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C1" w:rsidRPr="00FB1176" w:rsidRDefault="004F2D39" w:rsidP="00FB1176">
      <w:pPr>
        <w:pStyle w:val="1"/>
        <w:shd w:val="clear" w:color="auto" w:fill="auto"/>
        <w:spacing w:after="0" w:line="240" w:lineRule="auto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Приложение № 4 к Инструкций (п. 9)</w:t>
      </w:r>
    </w:p>
    <w:p w:rsidR="001F1159" w:rsidRPr="00FB1176" w:rsidRDefault="001F1159" w:rsidP="00FB1176">
      <w:pPr>
        <w:pStyle w:val="3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0" w:name="bookmark0"/>
    </w:p>
    <w:p w:rsidR="00C70BC1" w:rsidRPr="00FB1176" w:rsidRDefault="004F2D39" w:rsidP="00FB1176">
      <w:pPr>
        <w:pStyle w:val="3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FB1176">
        <w:rPr>
          <w:sz w:val="26"/>
          <w:szCs w:val="26"/>
        </w:rPr>
        <w:t>АНКЕТА</w:t>
      </w:r>
      <w:bookmarkEnd w:id="0"/>
    </w:p>
    <w:p w:rsidR="00FB1176" w:rsidRDefault="00FB1176" w:rsidP="00FB1176">
      <w:pPr>
        <w:pStyle w:val="1"/>
        <w:shd w:val="clear" w:color="auto" w:fill="auto"/>
        <w:tabs>
          <w:tab w:val="center" w:leader="underscore" w:pos="9174"/>
          <w:tab w:val="right" w:pos="10358"/>
        </w:tabs>
        <w:spacing w:after="0" w:line="240" w:lineRule="auto"/>
        <w:jc w:val="both"/>
        <w:rPr>
          <w:rStyle w:val="a5"/>
          <w:sz w:val="26"/>
          <w:szCs w:val="26"/>
        </w:rPr>
      </w:pPr>
    </w:p>
    <w:p w:rsidR="00C70BC1" w:rsidRPr="00FB1176" w:rsidRDefault="00FB1176" w:rsidP="00FB1176">
      <w:pPr>
        <w:pStyle w:val="1"/>
        <w:shd w:val="clear" w:color="auto" w:fill="auto"/>
        <w:tabs>
          <w:tab w:val="left" w:pos="3405"/>
          <w:tab w:val="center" w:leader="underscore" w:pos="9174"/>
          <w:tab w:val="right" w:pos="10358"/>
        </w:tabs>
        <w:spacing w:after="0" w:line="240" w:lineRule="auto"/>
        <w:jc w:val="both"/>
        <w:rPr>
          <w:sz w:val="26"/>
          <w:szCs w:val="26"/>
        </w:rPr>
      </w:pPr>
      <w:r>
        <w:rPr>
          <w:rStyle w:val="a5"/>
          <w:sz w:val="26"/>
          <w:szCs w:val="26"/>
        </w:rPr>
        <w:t>на гражданина</w:t>
      </w:r>
      <w:r w:rsidR="004F2D39" w:rsidRPr="00FB1176">
        <w:rPr>
          <w:rStyle w:val="0pt"/>
          <w:sz w:val="26"/>
          <w:szCs w:val="26"/>
        </w:rPr>
        <w:t xml:space="preserve"> </w:t>
      </w:r>
      <w:r>
        <w:rPr>
          <w:rStyle w:val="0pt"/>
          <w:sz w:val="26"/>
          <w:szCs w:val="26"/>
          <w:u w:val="single"/>
        </w:rPr>
        <w:tab/>
      </w:r>
      <w:r w:rsidRPr="00FB1176">
        <w:rPr>
          <w:rStyle w:val="0pt"/>
          <w:sz w:val="26"/>
          <w:szCs w:val="26"/>
        </w:rPr>
        <w:tab/>
      </w:r>
      <w:r w:rsidR="004F2D39" w:rsidRPr="00FB1176">
        <w:rPr>
          <w:rStyle w:val="0pt"/>
          <w:sz w:val="26"/>
          <w:szCs w:val="26"/>
        </w:rPr>
        <w:t>года</w:t>
      </w:r>
      <w:r>
        <w:rPr>
          <w:rStyle w:val="0pt"/>
          <w:sz w:val="26"/>
          <w:szCs w:val="26"/>
        </w:rPr>
        <w:t xml:space="preserve"> </w:t>
      </w:r>
      <w:r w:rsidR="004F2D39" w:rsidRPr="00FB1176">
        <w:rPr>
          <w:rStyle w:val="0pt"/>
          <w:sz w:val="26"/>
          <w:szCs w:val="26"/>
        </w:rPr>
        <w:t>рождения</w:t>
      </w:r>
    </w:p>
    <w:p w:rsidR="00C70BC1" w:rsidRPr="00FB1176" w:rsidRDefault="004F2D39" w:rsidP="00FB1176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FB1176">
        <w:rPr>
          <w:rStyle w:val="20pt"/>
          <w:sz w:val="26"/>
          <w:szCs w:val="26"/>
        </w:rPr>
        <w:t>(фамилия, имя, отчество)</w:t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Каким учебным дисциплинам отдает предпочтение (перечислить не более трех):</w:t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Успешность (успеваемость) в трудовой (учебной) деятельности (подчеркнуть): высокая (оценки 4-5), средняя (оценки 3-4), низкая (оценки 2-3).</w:t>
      </w:r>
    </w:p>
    <w:p w:rsidR="00FB1176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rStyle w:val="0pt"/>
          <w:spacing w:val="2"/>
          <w:sz w:val="26"/>
          <w:szCs w:val="26"/>
        </w:rPr>
      </w:pPr>
      <w:r w:rsidRPr="00FB1176">
        <w:rPr>
          <w:rStyle w:val="0pt"/>
          <w:sz w:val="26"/>
          <w:szCs w:val="26"/>
        </w:rPr>
        <w:t xml:space="preserve">Увлечения и интересы в свободное от учебы (работы) время: занятия в кружках, на курсах 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(указать)</w:t>
      </w:r>
    </w:p>
    <w:p w:rsidR="00C70BC1" w:rsidRPr="00FB1176" w:rsidRDefault="004F2D39" w:rsidP="00FB1176">
      <w:pPr>
        <w:pStyle w:val="20"/>
        <w:shd w:val="clear" w:color="auto" w:fill="auto"/>
        <w:tabs>
          <w:tab w:val="left" w:pos="142"/>
          <w:tab w:val="left" w:pos="426"/>
          <w:tab w:val="right" w:pos="9882"/>
          <w:tab w:val="right" w:pos="10358"/>
        </w:tabs>
        <w:spacing w:after="0" w:line="240" w:lineRule="auto"/>
        <w:rPr>
          <w:sz w:val="26"/>
          <w:szCs w:val="26"/>
        </w:rPr>
      </w:pPr>
      <w:r w:rsidRPr="00FB1176">
        <w:rPr>
          <w:rStyle w:val="20pt"/>
          <w:sz w:val="26"/>
          <w:szCs w:val="26"/>
        </w:rPr>
        <w:t>занятия спортом (</w:t>
      </w:r>
      <w:r w:rsidR="001F1159" w:rsidRPr="00FB1176">
        <w:rPr>
          <w:rStyle w:val="20pt"/>
          <w:sz w:val="26"/>
          <w:szCs w:val="26"/>
        </w:rPr>
        <w:t>виды, спортивный разряд)</w:t>
      </w:r>
      <w:r w:rsidR="00FB1176" w:rsidRPr="00FB1176">
        <w:rPr>
          <w:rStyle w:val="20pt"/>
          <w:sz w:val="26"/>
          <w:szCs w:val="26"/>
        </w:rPr>
        <w:t xml:space="preserve"> _____________________________________________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  <w:tab w:val="left" w:leader="underscore" w:pos="10305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другие (указать)</w:t>
      </w:r>
      <w:r w:rsidRPr="00FB1176">
        <w:rPr>
          <w:rStyle w:val="0pt"/>
          <w:sz w:val="26"/>
          <w:szCs w:val="26"/>
        </w:rPr>
        <w:tab/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В каких олимпиадах, соревнованиях, конкурсах участвовал?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  <w:tab w:val="left" w:leader="underscore" w:pos="3846"/>
          <w:tab w:val="left" w:leader="underscore" w:pos="9140"/>
          <w:tab w:val="left" w:leader="underscore" w:pos="10305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Результаты участия (указать)</w:t>
      </w:r>
      <w:r w:rsidRPr="00FB1176">
        <w:rPr>
          <w:rStyle w:val="0pt"/>
          <w:sz w:val="26"/>
          <w:szCs w:val="26"/>
        </w:rPr>
        <w:tab/>
      </w:r>
      <w:r w:rsidRPr="00FB1176">
        <w:rPr>
          <w:rStyle w:val="0pt"/>
          <w:sz w:val="26"/>
          <w:szCs w:val="26"/>
        </w:rPr>
        <w:tab/>
      </w:r>
      <w:r w:rsidRPr="00FB1176">
        <w:rPr>
          <w:rStyle w:val="0pt"/>
          <w:sz w:val="26"/>
          <w:szCs w:val="26"/>
        </w:rPr>
        <w:tab/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Отношение к выполнению учебных (производственных) задач (подчеркнуть): добросовестное или пренебрежительное; инициативное или без проявления инициативы.</w:t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Частое, продолжительное отсутствие на рабочем (учебном) месте по болезни (подчеркнуть): да, нет</w:t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Особенности поведения в учебном (трудовом) коллективе: отличается от большинства (подчеркнуть) - да, нет;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если отличается, то чем (подчеркнуть): отношением к учебе (работе) - активен, пассивен; отношением к учебной (производственной) дисциплине - нарушитель, чрезмерно пунктуален; поведением в коллективе - общителен, замкнут; другим (указать)</w:t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Участие в общественной жизни учебного (трудового) коллектива (подчеркнуть):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активно участвует (организатор), участвует как исполнитель, избегает участия, отказывается от участия.</w:t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Место, занимаемое в учебном (производственном) коллективе (подчеркнуть):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лидер, неформальный лидер, ведомый член коллектива, изолирован от коллектива, индивидуалист.</w:t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Наличие способностей (подчеркнуть): математические, технические, музыкальные, художественные, другие (указать)</w:t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Реакция на критику и замечания старших (подчеркнуть): предпринимает действия по устранению недостатков или игнорирует замечания;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эмоциональные проявления: агрессия, обида, спокойствие, безразличие, депрессия.</w:t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  <w:tab w:val="left" w:leader="underscore" w:pos="10105"/>
          <w:tab w:val="left" w:leader="underscore" w:pos="10305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Наиболее характерные черты личности (перечислить):</w:t>
      </w:r>
      <w:r w:rsidRPr="00FB1176">
        <w:rPr>
          <w:rStyle w:val="0pt"/>
          <w:sz w:val="26"/>
          <w:szCs w:val="26"/>
        </w:rPr>
        <w:tab/>
      </w:r>
      <w:r w:rsidRPr="00FB1176">
        <w:rPr>
          <w:rStyle w:val="0pt"/>
          <w:sz w:val="26"/>
          <w:szCs w:val="26"/>
        </w:rPr>
        <w:tab/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Отношение к алкоголю и наркотикам: алкоголь (подчеркнуть):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не употребляет, употребляет редко, употребляет часто; наркотики (подчеркнуть): не употребляет, употребляет редко, употребляет часто.</w:t>
      </w:r>
    </w:p>
    <w:p w:rsidR="00FB1176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  <w:tab w:val="left" w:leader="underscore" w:pos="10305"/>
        </w:tabs>
        <w:spacing w:after="0" w:line="240" w:lineRule="auto"/>
        <w:jc w:val="both"/>
        <w:rPr>
          <w:rStyle w:val="0pt"/>
          <w:spacing w:val="2"/>
          <w:sz w:val="26"/>
          <w:szCs w:val="26"/>
        </w:rPr>
      </w:pPr>
      <w:r w:rsidRPr="00FB1176">
        <w:rPr>
          <w:rStyle w:val="0pt"/>
          <w:rFonts w:eastAsia="Courier New"/>
          <w:sz w:val="26"/>
          <w:szCs w:val="26"/>
        </w:rPr>
        <w:t>Склонность к профессиональной деятельности (указать какой)</w:t>
      </w:r>
      <w:r w:rsidRPr="00FB1176">
        <w:rPr>
          <w:rStyle w:val="0pt"/>
          <w:rFonts w:eastAsia="Courier New"/>
          <w:sz w:val="26"/>
          <w:szCs w:val="26"/>
        </w:rPr>
        <w:tab/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  <w:tab w:val="left" w:leader="underscore" w:pos="10305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Подготовка к военной службе в объеме программы (подчеркнуть):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  <w:tab w:val="left" w:leader="underscore" w:pos="10398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образовательного учреждения (указать) .</w:t>
      </w:r>
      <w:r w:rsidRPr="00FB1176">
        <w:rPr>
          <w:rStyle w:val="0pt"/>
          <w:sz w:val="26"/>
          <w:szCs w:val="26"/>
        </w:rPr>
        <w:tab/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  <w:tab w:val="left" w:leader="underscore" w:pos="10398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образовательного учреждения с дополнительной военной подготовкой (указать)</w:t>
      </w:r>
      <w:r w:rsidRPr="00FB1176">
        <w:rPr>
          <w:rStyle w:val="0pt"/>
          <w:sz w:val="26"/>
          <w:szCs w:val="26"/>
        </w:rPr>
        <w:tab/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  <w:tab w:val="left" w:leader="underscore" w:pos="10398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военно-патриотического (военно-спортивного) объединения (указать)</w:t>
      </w:r>
      <w:r w:rsidRPr="00FB1176">
        <w:rPr>
          <w:rStyle w:val="0pt"/>
          <w:sz w:val="26"/>
          <w:szCs w:val="26"/>
        </w:rPr>
        <w:tab/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 xml:space="preserve"> Отношение к религии (подчеркнуть):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  <w:tab w:val="right" w:leader="underscore" w:pos="5276"/>
          <w:tab w:val="left" w:pos="5481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верующий^</w:t>
      </w:r>
      <w:r w:rsidRPr="00FB1176">
        <w:rPr>
          <w:rStyle w:val="0pt"/>
          <w:sz w:val="26"/>
          <w:szCs w:val="26"/>
        </w:rPr>
        <w:tab/>
        <w:t xml:space="preserve"> )</w:t>
      </w:r>
      <w:r w:rsidRPr="00FB1176">
        <w:rPr>
          <w:rStyle w:val="0pt"/>
          <w:sz w:val="26"/>
          <w:szCs w:val="26"/>
        </w:rPr>
        <w:tab/>
        <w:t>и соблюдающий религиозные обряды</w:t>
      </w:r>
    </w:p>
    <w:p w:rsidR="00C70BC1" w:rsidRPr="00FB1176" w:rsidRDefault="004F2D39" w:rsidP="00FB1176">
      <w:pPr>
        <w:pStyle w:val="20"/>
        <w:shd w:val="clear" w:color="auto" w:fill="auto"/>
        <w:tabs>
          <w:tab w:val="left" w:pos="142"/>
          <w:tab w:val="left" w:pos="426"/>
        </w:tabs>
        <w:spacing w:after="0" w:line="240" w:lineRule="auto"/>
        <w:rPr>
          <w:sz w:val="26"/>
          <w:szCs w:val="26"/>
        </w:rPr>
      </w:pPr>
      <w:r w:rsidRPr="00FB1176">
        <w:rPr>
          <w:rStyle w:val="20pt"/>
          <w:sz w:val="26"/>
          <w:szCs w:val="26"/>
        </w:rPr>
        <w:t>(вписать вероисповедание и конфессию)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только относит себя к верующим; не верующий; атеист; неизвестно,</w:t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 xml:space="preserve"> Отношение к проявлениям терроризма и экстремизма (подчеркнуть):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  <w:tab w:val="right" w:leader="underscore" w:pos="9678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 xml:space="preserve">негативно относится к проявлениям терроризма; допускает оправдание действий </w:t>
      </w:r>
      <w:r w:rsidRPr="00FB1176">
        <w:rPr>
          <w:rStyle w:val="0pt"/>
          <w:sz w:val="26"/>
          <w:szCs w:val="26"/>
        </w:rPr>
        <w:lastRenderedPageBreak/>
        <w:t>террористов; нейтрально относится к актам террористов; допускал отдельные высказывания, оправдывающие террористические акты; неизвестно; другое (указать)</w:t>
      </w:r>
      <w:r w:rsidRPr="00FB1176">
        <w:rPr>
          <w:rStyle w:val="0pt"/>
          <w:sz w:val="26"/>
          <w:szCs w:val="26"/>
        </w:rPr>
        <w:tab/>
        <w:t>____</w:t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 xml:space="preserve"> Отношение к религиозным течениям экстремистского направления (подчеркнуть):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принадлежит к течению; разделяет взгляды; отрицает взгляды; знаком с деятельностью экстремистских течений; оправдывает, например: ваххабитское течение.</w:t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 xml:space="preserve"> Отношение членов семьи к экстремистской деятельности или радикальным религиозным течениям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(подчеркнуть):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отрицательное; нейтральное; знакомы с деятельностью экстремистских организаций; положительное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отношение; имеются факты участия; неизвестно.</w:t>
      </w:r>
    </w:p>
    <w:p w:rsidR="00C70BC1" w:rsidRPr="00FB1176" w:rsidRDefault="004F2D39" w:rsidP="00FB117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 xml:space="preserve"> Проявление убеждений экстремистской направленности (</w:t>
      </w:r>
      <w:r w:rsidR="001F1159" w:rsidRPr="00FB1176">
        <w:rPr>
          <w:rStyle w:val="0pt"/>
          <w:sz w:val="26"/>
          <w:szCs w:val="26"/>
        </w:rPr>
        <w:t>подчеркнуть</w:t>
      </w:r>
      <w:r w:rsidRPr="00FB1176">
        <w:rPr>
          <w:rStyle w:val="0pt"/>
          <w:sz w:val="26"/>
          <w:szCs w:val="26"/>
        </w:rPr>
        <w:t>):</w:t>
      </w:r>
    </w:p>
    <w:p w:rsidR="00C70BC1" w:rsidRPr="00FB1176" w:rsidRDefault="004F2D39" w:rsidP="00FB1176">
      <w:pPr>
        <w:pStyle w:val="1"/>
        <w:shd w:val="clear" w:color="auto" w:fill="auto"/>
        <w:tabs>
          <w:tab w:val="left" w:pos="142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 xml:space="preserve">внешне проявляет радикальные взгляды (открыто носит, пытается распространять соответствующую символику, в том числе татуировки, элементы одежды, демонстративно выполняет религиозные или иные ритуалы); склонен к спорам по вопросам общественных отношений в агрессивной форме; участвовал в групповых </w:t>
      </w:r>
      <w:r w:rsidR="00FB1176" w:rsidRPr="00FB1176">
        <w:rPr>
          <w:rStyle w:val="0pt"/>
          <w:sz w:val="26"/>
          <w:szCs w:val="26"/>
        </w:rPr>
        <w:t>ритуалах</w:t>
      </w:r>
      <w:r w:rsidRPr="00FB1176">
        <w:rPr>
          <w:rStyle w:val="0pt"/>
          <w:sz w:val="26"/>
          <w:szCs w:val="26"/>
        </w:rPr>
        <w:t xml:space="preserve"> экстремистской направленности; совершал действия экстремистской направленности</w:t>
      </w:r>
      <w:bookmarkStart w:id="1" w:name="bookmark1"/>
      <w:r w:rsidRPr="00FB1176">
        <w:rPr>
          <w:sz w:val="26"/>
          <w:szCs w:val="26"/>
        </w:rPr>
        <w:t>)</w:t>
      </w:r>
      <w:bookmarkEnd w:id="1"/>
    </w:p>
    <w:p w:rsidR="00C70BC1" w:rsidRPr="00FB1176" w:rsidRDefault="004F2D39" w:rsidP="00FB1176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FB1176">
        <w:rPr>
          <w:rStyle w:val="20pt"/>
          <w:sz w:val="26"/>
          <w:szCs w:val="26"/>
        </w:rPr>
        <w:t>(указать какие)</w:t>
      </w:r>
    </w:p>
    <w:p w:rsidR="00C70BC1" w:rsidRPr="00FB1176" w:rsidRDefault="004F2D39" w:rsidP="00FB1176">
      <w:pPr>
        <w:pStyle w:val="1"/>
        <w:shd w:val="clear" w:color="auto" w:fill="auto"/>
        <w:tabs>
          <w:tab w:val="left" w:leader="underscore" w:pos="5011"/>
          <w:tab w:val="left" w:leader="underscore" w:pos="4810"/>
          <w:tab w:val="left" w:leader="underscore" w:pos="4849"/>
          <w:tab w:val="left" w:leader="underscore" w:pos="8270"/>
          <w:tab w:val="left" w:leader="underscore" w:pos="8132"/>
          <w:tab w:val="left" w:leader="underscore" w:pos="9639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другое (указать)</w:t>
      </w:r>
      <w:r w:rsidRPr="00FB1176">
        <w:rPr>
          <w:rStyle w:val="0pt"/>
          <w:sz w:val="26"/>
          <w:szCs w:val="26"/>
        </w:rPr>
        <w:tab/>
      </w:r>
      <w:r w:rsidRPr="00FB1176">
        <w:rPr>
          <w:rStyle w:val="0pt"/>
          <w:sz w:val="26"/>
          <w:szCs w:val="26"/>
        </w:rPr>
        <w:tab/>
      </w:r>
      <w:r w:rsidRPr="00FB1176">
        <w:rPr>
          <w:rStyle w:val="0pt"/>
          <w:sz w:val="26"/>
          <w:szCs w:val="26"/>
        </w:rPr>
        <w:tab/>
      </w:r>
      <w:r w:rsidRPr="00FB1176">
        <w:rPr>
          <w:rStyle w:val="0pt"/>
          <w:sz w:val="26"/>
          <w:szCs w:val="26"/>
        </w:rPr>
        <w:tab/>
      </w:r>
      <w:r w:rsidRPr="00FB1176">
        <w:rPr>
          <w:rStyle w:val="0pt"/>
          <w:sz w:val="26"/>
          <w:szCs w:val="26"/>
        </w:rPr>
        <w:tab/>
      </w:r>
      <w:r w:rsidRPr="00FB1176">
        <w:rPr>
          <w:rStyle w:val="0pt"/>
          <w:sz w:val="26"/>
          <w:szCs w:val="26"/>
        </w:rPr>
        <w:tab/>
      </w:r>
    </w:p>
    <w:p w:rsidR="001F1159" w:rsidRPr="00FB1176" w:rsidRDefault="001F1159" w:rsidP="00FB1176">
      <w:pPr>
        <w:pStyle w:val="60"/>
        <w:shd w:val="clear" w:color="auto" w:fill="auto"/>
        <w:tabs>
          <w:tab w:val="left" w:leader="underscore" w:pos="7455"/>
          <w:tab w:val="left" w:leader="underscore" w:pos="7327"/>
          <w:tab w:val="left" w:leader="underscore" w:pos="8786"/>
        </w:tabs>
        <w:spacing w:before="0" w:line="240" w:lineRule="auto"/>
        <w:rPr>
          <w:rStyle w:val="60pt"/>
          <w:sz w:val="26"/>
          <w:szCs w:val="26"/>
        </w:rPr>
      </w:pPr>
    </w:p>
    <w:p w:rsidR="001F1159" w:rsidRPr="00FB1176" w:rsidRDefault="001F1159" w:rsidP="00FB1176">
      <w:pPr>
        <w:pStyle w:val="60"/>
        <w:shd w:val="clear" w:color="auto" w:fill="auto"/>
        <w:tabs>
          <w:tab w:val="left" w:leader="underscore" w:pos="7455"/>
          <w:tab w:val="left" w:leader="underscore" w:pos="7327"/>
          <w:tab w:val="left" w:leader="underscore" w:pos="8786"/>
        </w:tabs>
        <w:spacing w:before="0" w:line="240" w:lineRule="auto"/>
        <w:rPr>
          <w:rStyle w:val="60pt"/>
          <w:sz w:val="26"/>
          <w:szCs w:val="26"/>
        </w:rPr>
      </w:pPr>
    </w:p>
    <w:p w:rsidR="001F1159" w:rsidRPr="00FB1176" w:rsidRDefault="001F1159" w:rsidP="00FB1176">
      <w:pPr>
        <w:pStyle w:val="60"/>
        <w:shd w:val="clear" w:color="auto" w:fill="auto"/>
        <w:tabs>
          <w:tab w:val="left" w:leader="underscore" w:pos="7455"/>
          <w:tab w:val="left" w:leader="underscore" w:pos="7327"/>
          <w:tab w:val="left" w:leader="underscore" w:pos="8786"/>
        </w:tabs>
        <w:spacing w:before="0" w:line="240" w:lineRule="auto"/>
        <w:rPr>
          <w:rStyle w:val="60pt"/>
          <w:sz w:val="26"/>
          <w:szCs w:val="26"/>
        </w:rPr>
      </w:pPr>
    </w:p>
    <w:p w:rsidR="00E5212F" w:rsidRDefault="004F2D39" w:rsidP="00E5212F">
      <w:pPr>
        <w:pStyle w:val="60"/>
        <w:shd w:val="clear" w:color="auto" w:fill="auto"/>
        <w:tabs>
          <w:tab w:val="left" w:leader="underscore" w:pos="7455"/>
          <w:tab w:val="left" w:leader="underscore" w:pos="7327"/>
          <w:tab w:val="left" w:leader="underscore" w:pos="8786"/>
        </w:tabs>
        <w:spacing w:before="0" w:line="240" w:lineRule="auto"/>
        <w:rPr>
          <w:sz w:val="26"/>
          <w:szCs w:val="26"/>
        </w:rPr>
      </w:pPr>
      <w:r w:rsidRPr="00FB1176">
        <w:rPr>
          <w:rStyle w:val="60pt"/>
          <w:sz w:val="26"/>
          <w:szCs w:val="26"/>
        </w:rPr>
        <w:t xml:space="preserve">Директор </w:t>
      </w:r>
      <w:r w:rsidRPr="00FB1176">
        <w:rPr>
          <w:sz w:val="26"/>
          <w:szCs w:val="26"/>
        </w:rPr>
        <w:t>(начальник)</w:t>
      </w:r>
      <w:r w:rsidRPr="00FB1176">
        <w:rPr>
          <w:sz w:val="26"/>
          <w:szCs w:val="26"/>
        </w:rPr>
        <w:tab/>
      </w:r>
      <w:r w:rsidR="00E5212F">
        <w:rPr>
          <w:sz w:val="26"/>
          <w:szCs w:val="26"/>
        </w:rPr>
        <w:t>В.А. Перекрест</w:t>
      </w:r>
    </w:p>
    <w:p w:rsidR="00C70BC1" w:rsidRPr="00E5212F" w:rsidRDefault="00E5212F" w:rsidP="00E5212F">
      <w:pPr>
        <w:pStyle w:val="60"/>
        <w:shd w:val="clear" w:color="auto" w:fill="auto"/>
        <w:tabs>
          <w:tab w:val="left" w:leader="underscore" w:pos="7455"/>
          <w:tab w:val="left" w:leader="underscore" w:pos="7327"/>
          <w:tab w:val="left" w:leader="underscore" w:pos="8786"/>
        </w:tabs>
        <w:spacing w:before="0" w:line="240" w:lineRule="auto"/>
        <w:rPr>
          <w:b w:val="0"/>
          <w:sz w:val="20"/>
          <w:szCs w:val="20"/>
        </w:rPr>
      </w:pPr>
      <w:r w:rsidRPr="00E5212F">
        <w:rPr>
          <w:rStyle w:val="20pt"/>
          <w:b w:val="0"/>
          <w:sz w:val="20"/>
          <w:szCs w:val="20"/>
        </w:rPr>
        <w:t>(п</w:t>
      </w:r>
      <w:r w:rsidR="004F2D39" w:rsidRPr="00E5212F">
        <w:rPr>
          <w:rStyle w:val="20pt"/>
          <w:b w:val="0"/>
          <w:sz w:val="20"/>
          <w:szCs w:val="20"/>
        </w:rPr>
        <w:t>о</w:t>
      </w:r>
      <w:r w:rsidR="001F1159" w:rsidRPr="00E5212F">
        <w:rPr>
          <w:rStyle w:val="20pt"/>
          <w:b w:val="0"/>
          <w:sz w:val="20"/>
          <w:szCs w:val="20"/>
        </w:rPr>
        <w:t>дпись, инициалы имени, фамилия)</w:t>
      </w:r>
    </w:p>
    <w:p w:rsidR="001F1159" w:rsidRDefault="001F1159" w:rsidP="00FB1176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2" w:name="bookmark2"/>
    </w:p>
    <w:p w:rsidR="00E5212F" w:rsidRPr="00FB1176" w:rsidRDefault="00E5212F" w:rsidP="00FB1176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3" w:name="_GoBack"/>
      <w:bookmarkEnd w:id="3"/>
    </w:p>
    <w:p w:rsidR="00C70BC1" w:rsidRPr="00FB1176" w:rsidRDefault="004F2D39" w:rsidP="00FB1176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FB1176">
        <w:rPr>
          <w:rFonts w:ascii="Times New Roman" w:hAnsi="Times New Roman" w:cs="Times New Roman"/>
        </w:rPr>
        <w:t>м. п.</w:t>
      </w:r>
      <w:bookmarkEnd w:id="2"/>
    </w:p>
    <w:p w:rsidR="00C70BC1" w:rsidRPr="00FB1176" w:rsidRDefault="004F2D39" w:rsidP="00FB1176">
      <w:pPr>
        <w:pStyle w:val="1"/>
        <w:shd w:val="clear" w:color="auto" w:fill="auto"/>
        <w:tabs>
          <w:tab w:val="right" w:leader="underscore" w:pos="1040"/>
          <w:tab w:val="left" w:leader="underscore" w:pos="3090"/>
          <w:tab w:val="left" w:leader="underscore" w:pos="1899"/>
          <w:tab w:val="left" w:leader="underscore" w:pos="3090"/>
          <w:tab w:val="left" w:leader="underscore" w:pos="3613"/>
        </w:tabs>
        <w:spacing w:after="0" w:line="240" w:lineRule="auto"/>
        <w:jc w:val="both"/>
        <w:rPr>
          <w:sz w:val="26"/>
          <w:szCs w:val="26"/>
        </w:rPr>
      </w:pPr>
      <w:r w:rsidRPr="00FB1176">
        <w:rPr>
          <w:rStyle w:val="0pt"/>
          <w:sz w:val="26"/>
          <w:szCs w:val="26"/>
        </w:rPr>
        <w:t>«</w:t>
      </w:r>
      <w:r w:rsidRPr="00FB1176">
        <w:rPr>
          <w:rStyle w:val="0pt"/>
          <w:sz w:val="26"/>
          <w:szCs w:val="26"/>
        </w:rPr>
        <w:tab/>
        <w:t>»</w:t>
      </w:r>
      <w:r w:rsidRPr="00FB1176">
        <w:rPr>
          <w:rStyle w:val="0pt"/>
          <w:sz w:val="26"/>
          <w:szCs w:val="26"/>
        </w:rPr>
        <w:tab/>
      </w:r>
      <w:r w:rsidRPr="00FB1176">
        <w:rPr>
          <w:rStyle w:val="0pt"/>
          <w:sz w:val="26"/>
          <w:szCs w:val="26"/>
        </w:rPr>
        <w:tab/>
      </w:r>
      <w:r w:rsidRPr="00FB1176">
        <w:rPr>
          <w:rStyle w:val="0pt"/>
          <w:sz w:val="26"/>
          <w:szCs w:val="26"/>
        </w:rPr>
        <w:tab/>
        <w:t>20</w:t>
      </w:r>
      <w:r w:rsidRPr="00FB1176">
        <w:rPr>
          <w:rStyle w:val="0pt"/>
          <w:sz w:val="26"/>
          <w:szCs w:val="26"/>
        </w:rPr>
        <w:tab/>
        <w:t>г.</w:t>
      </w:r>
    </w:p>
    <w:p w:rsidR="00C70BC1" w:rsidRPr="00FB1176" w:rsidRDefault="00C70BC1" w:rsidP="00FB117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70BC1" w:rsidRPr="00FB1176" w:rsidSect="001F1159">
      <w:pgSz w:w="11906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B8" w:rsidRDefault="007F0FB8">
      <w:r>
        <w:separator/>
      </w:r>
    </w:p>
  </w:endnote>
  <w:endnote w:type="continuationSeparator" w:id="0">
    <w:p w:rsidR="007F0FB8" w:rsidRDefault="007F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B8" w:rsidRDefault="007F0FB8"/>
  </w:footnote>
  <w:footnote w:type="continuationSeparator" w:id="0">
    <w:p w:rsidR="007F0FB8" w:rsidRDefault="007F0F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A56"/>
    <w:multiLevelType w:val="multilevel"/>
    <w:tmpl w:val="0C52E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70BC1"/>
    <w:rsid w:val="001F1159"/>
    <w:rsid w:val="00453706"/>
    <w:rsid w:val="004F2D39"/>
    <w:rsid w:val="007F0FB8"/>
    <w:rsid w:val="00C2326A"/>
    <w:rsid w:val="00C70BC1"/>
    <w:rsid w:val="00E5212F"/>
    <w:rsid w:val="00F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7E63"/>
  <w15:docId w15:val="{F94E6EBB-C400-4F43-AF04-A3F49F0A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60pt">
    <w:name w:val="Основной текст (6) + 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55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5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Segoe UI" w:eastAsia="Segoe UI" w:hAnsi="Segoe UI" w:cs="Segoe UI"/>
      <w:b/>
      <w:bCs/>
      <w:i w:val="0"/>
      <w:iCs w:val="0"/>
      <w:smallCaps w:val="0"/>
      <w:strike w:val="0"/>
      <w:spacing w:val="-9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3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500" w:line="0" w:lineRule="atLeast"/>
      <w:jc w:val="both"/>
    </w:pPr>
    <w:rPr>
      <w:rFonts w:ascii="MingLiU" w:eastAsia="MingLiU" w:hAnsi="MingLiU" w:cs="MingLiU"/>
      <w:spacing w:val="55"/>
      <w:sz w:val="15"/>
      <w:szCs w:val="15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500" w:after="300" w:line="0" w:lineRule="atLeast"/>
      <w:jc w:val="both"/>
      <w:outlineLvl w:val="0"/>
    </w:pPr>
    <w:rPr>
      <w:rFonts w:ascii="Segoe UI" w:eastAsia="Segoe UI" w:hAnsi="Segoe UI" w:cs="Segoe UI"/>
      <w:b/>
      <w:bCs/>
      <w:spacing w:val="-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</cp:lastModifiedBy>
  <cp:revision>5</cp:revision>
  <dcterms:created xsi:type="dcterms:W3CDTF">2021-03-02T04:22:00Z</dcterms:created>
  <dcterms:modified xsi:type="dcterms:W3CDTF">2021-12-17T00:48:00Z</dcterms:modified>
</cp:coreProperties>
</file>