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D" w:rsidRPr="003C079D" w:rsidRDefault="00180F51" w:rsidP="003C079D">
      <w:pPr>
        <w:jc w:val="center"/>
        <w:rPr>
          <w:b/>
        </w:rPr>
      </w:pPr>
      <w:r>
        <w:rPr>
          <w:b/>
        </w:rPr>
        <w:t>ПОЛОЖЕНИЕ О Х</w:t>
      </w:r>
      <w:bookmarkStart w:id="0" w:name="_GoBack"/>
      <w:bookmarkEnd w:id="0"/>
      <w:r w:rsidR="003C079D" w:rsidRPr="003C079D">
        <w:rPr>
          <w:b/>
        </w:rPr>
        <w:t xml:space="preserve"> ДАЛЬНЕВОСТОЧНОМ КОНКУРСЕ ТВОРЧЕСКИХ РАБОТ</w:t>
      </w:r>
    </w:p>
    <w:p w:rsidR="003C079D" w:rsidRPr="003C079D" w:rsidRDefault="003C079D" w:rsidP="003C079D">
      <w:pPr>
        <w:jc w:val="center"/>
        <w:rPr>
          <w:b/>
        </w:rPr>
      </w:pPr>
      <w:r w:rsidRPr="003C079D">
        <w:rPr>
          <w:b/>
        </w:rPr>
        <w:t>СТУДЕНТОВ-ЗВУКОРЕЖИССЕРОВ</w:t>
      </w:r>
    </w:p>
    <w:p w:rsidR="003C079D" w:rsidRDefault="003C079D" w:rsidP="003C079D">
      <w:r>
        <w:t xml:space="preserve">(заочная форма проведения)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jc w:val="both"/>
        <w:rPr>
          <w:b/>
        </w:rPr>
      </w:pPr>
      <w:r w:rsidRPr="003C079D">
        <w:rPr>
          <w:b/>
        </w:rPr>
        <w:t xml:space="preserve">1. Общие положения </w:t>
      </w:r>
    </w:p>
    <w:p w:rsidR="003C079D" w:rsidRDefault="003C079D" w:rsidP="003C079D">
      <w:r>
        <w:t xml:space="preserve">1.1 Организатором Конкурса является ГАПОУ «Приморский краевой колледж искусств» </w:t>
      </w:r>
    </w:p>
    <w:p w:rsidR="003C079D" w:rsidRDefault="003C079D" w:rsidP="003C079D">
      <w:r>
        <w:t xml:space="preserve">отделение "Музыкальное звукооператорское мастерство". </w:t>
      </w:r>
    </w:p>
    <w:p w:rsidR="003C079D" w:rsidRDefault="003C079D" w:rsidP="003C079D">
      <w:r>
        <w:t xml:space="preserve">1.2.  Организатор осуществляет непосредственное руководство Конкурсом и формирует </w:t>
      </w:r>
    </w:p>
    <w:p w:rsidR="003C079D" w:rsidRDefault="003C079D" w:rsidP="003C079D">
      <w:r>
        <w:t xml:space="preserve">состав жюри. </w:t>
      </w:r>
    </w:p>
    <w:p w:rsidR="003C079D" w:rsidRDefault="003C079D" w:rsidP="003C079D">
      <w:r>
        <w:t xml:space="preserve">1.3.  Конкурс проводится в ГАПОУ «Приморский краевой колледж искусств» по адресу: </w:t>
      </w:r>
    </w:p>
    <w:p w:rsidR="003C079D" w:rsidRDefault="003C079D" w:rsidP="003C079D">
      <w:r>
        <w:t xml:space="preserve">г. Владивосток, ул. Русская, 40. </w:t>
      </w:r>
    </w:p>
    <w:p w:rsidR="003C079D" w:rsidRDefault="003C079D" w:rsidP="003C079D">
      <w:r>
        <w:t xml:space="preserve">1.4.  Цели и задачи Конкурса: </w:t>
      </w:r>
    </w:p>
    <w:p w:rsidR="003C079D" w:rsidRDefault="003C079D" w:rsidP="003C079D">
      <w:r>
        <w:t xml:space="preserve">- определение уровня обучения студентов в учебных заведениях с целью ориентирования </w:t>
      </w:r>
    </w:p>
    <w:p w:rsidR="003C079D" w:rsidRDefault="003C079D" w:rsidP="003C079D">
      <w:r>
        <w:t xml:space="preserve">их для поступления в высшие учебные заведения культуры и искусства; </w:t>
      </w:r>
    </w:p>
    <w:p w:rsidR="003C079D" w:rsidRDefault="003C079D" w:rsidP="003C079D">
      <w:r>
        <w:t xml:space="preserve">- выявление и поддержка талантливых студентов-звукооператоров; </w:t>
      </w:r>
    </w:p>
    <w:p w:rsidR="003C079D" w:rsidRDefault="003C079D" w:rsidP="003C079D">
      <w:r>
        <w:t xml:space="preserve">- повышение профессионального уровня студентов; </w:t>
      </w:r>
    </w:p>
    <w:p w:rsidR="003C079D" w:rsidRDefault="003C079D" w:rsidP="003C079D">
      <w:r>
        <w:t xml:space="preserve">- повышение профессионального уровня преподавателей; </w:t>
      </w:r>
    </w:p>
    <w:p w:rsidR="003C079D" w:rsidRDefault="003C079D" w:rsidP="003C079D">
      <w:r>
        <w:t xml:space="preserve">- обмен опытом преподавателей.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2. Условия Конкурса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2.1. К  конкурсу  допускаются  студенты  высших  и  средних  специальных  учебных  заведений </w:t>
      </w:r>
    </w:p>
    <w:p w:rsidR="003C079D" w:rsidRDefault="003C079D" w:rsidP="003C079D">
      <w:r>
        <w:t xml:space="preserve">России, обучающиеся по специальности «Звукорежиссура», "Музыкальное звукооператорское </w:t>
      </w:r>
    </w:p>
    <w:p w:rsidR="003C079D" w:rsidRDefault="003C079D" w:rsidP="003C079D">
      <w:r>
        <w:t xml:space="preserve">мастерство". </w:t>
      </w:r>
    </w:p>
    <w:p w:rsidR="003C079D" w:rsidRDefault="003C079D" w:rsidP="003C079D">
      <w:r>
        <w:t xml:space="preserve">2.2. На конкурс представляются фонограммы, выполненные в рамках учебного процесса. </w:t>
      </w:r>
    </w:p>
    <w:p w:rsidR="003C079D" w:rsidRDefault="003C079D" w:rsidP="003C079D">
      <w:r>
        <w:t xml:space="preserve">2.3. К конкурсу допускаются индивидуальные авторские работы. </w:t>
      </w:r>
    </w:p>
    <w:p w:rsidR="003C079D" w:rsidRDefault="003C079D" w:rsidP="003C079D">
      <w:r>
        <w:t xml:space="preserve">2.4. Один участник может представить на конкурс только одну работу. </w:t>
      </w:r>
    </w:p>
    <w:p w:rsidR="003C079D" w:rsidRDefault="003C079D" w:rsidP="003C079D">
      <w:r>
        <w:t xml:space="preserve">2.5. Для  участия  в  конкурсе  устанавливается  вступительный  взнос  –  1500  рублей.                        </w:t>
      </w:r>
    </w:p>
    <w:p w:rsidR="003C079D" w:rsidRDefault="003C079D" w:rsidP="003C079D">
      <w:r>
        <w:t xml:space="preserve">Оплата производится не позднее </w:t>
      </w:r>
      <w:r w:rsidR="00044BEE">
        <w:t>30</w:t>
      </w:r>
      <w:r>
        <w:t xml:space="preserve"> апреля 202</w:t>
      </w:r>
      <w:r w:rsidR="00044BEE">
        <w:t>4</w:t>
      </w:r>
      <w:r>
        <w:t xml:space="preserve"> года в безналичной форме (договор на </w:t>
      </w:r>
    </w:p>
    <w:p w:rsidR="003C079D" w:rsidRDefault="003C079D" w:rsidP="003C079D">
      <w:r>
        <w:t xml:space="preserve">сайте  колледжа  самим  заполнять  договор  и  отправлять  на  электронный  адрес,  № </w:t>
      </w:r>
    </w:p>
    <w:p w:rsidR="003C079D" w:rsidRDefault="003C079D" w:rsidP="003C079D">
      <w:r>
        <w:t xml:space="preserve">договора  ставит  колледж,  тел.  232-26-58)  и  реквизиты  на  сайте  колледжа.  Договор </w:t>
      </w:r>
    </w:p>
    <w:p w:rsidR="003C079D" w:rsidRDefault="003C079D" w:rsidP="003C079D">
      <w:r>
        <w:t xml:space="preserve">оформлять обязательно.  </w:t>
      </w:r>
    </w:p>
    <w:p w:rsidR="003C079D" w:rsidRDefault="003C079D" w:rsidP="003C079D">
      <w:r>
        <w:t xml:space="preserve">2.6. Сканированная  квитанция  об  оплате  присылается    конкурсантом  при  регистрации  на </w:t>
      </w:r>
    </w:p>
    <w:p w:rsidR="003C079D" w:rsidRDefault="003C079D" w:rsidP="003C079D">
      <w:r>
        <w:t xml:space="preserve">электронный адрес: </w:t>
      </w:r>
      <w:hyperlink r:id="rId4" w:history="1">
        <w:r w:rsidR="00044BEE">
          <w:rPr>
            <w:rStyle w:val="a3"/>
            <w:rFonts w:ascii="Tahoma" w:hAnsi="Tahoma" w:cs="Tahoma"/>
            <w:sz w:val="21"/>
            <w:szCs w:val="21"/>
            <w:shd w:val="clear" w:color="auto" w:fill="F0F2F4"/>
          </w:rPr>
          <w:t>dogovor.pkki@mail.ru</w:t>
        </w:r>
      </w:hyperlink>
      <w:r>
        <w:t xml:space="preserve"> и является допуском к  участию в конкурсе. </w:t>
      </w:r>
    </w:p>
    <w:p w:rsidR="003C079D" w:rsidRPr="003C079D" w:rsidRDefault="003C079D" w:rsidP="003C079D">
      <w:pPr>
        <w:rPr>
          <w:b/>
        </w:rPr>
      </w:pPr>
      <w:r>
        <w:lastRenderedPageBreak/>
        <w:t xml:space="preserve"> </w:t>
      </w:r>
      <w:r w:rsidRPr="003C079D">
        <w:rPr>
          <w:b/>
        </w:rPr>
        <w:t xml:space="preserve">3. Программные требования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3.1.  На  конкурс  могут  быть  представлены  работы  в  трех  номинациях  —  академическая </w:t>
      </w:r>
    </w:p>
    <w:p w:rsidR="003C079D" w:rsidRDefault="003C079D" w:rsidP="003C079D">
      <w:r>
        <w:t xml:space="preserve">музыка, музыка неакадемических стилей, электронная музыка. </w:t>
      </w:r>
    </w:p>
    <w:p w:rsidR="003C079D" w:rsidRDefault="003C079D" w:rsidP="003C079D">
      <w:r>
        <w:t xml:space="preserve">3.1. Академическая музыка включает симфоническую, камерную, оперную, хоровую, </w:t>
      </w:r>
    </w:p>
    <w:p w:rsidR="003C079D" w:rsidRDefault="003C079D" w:rsidP="003C079D">
      <w:r>
        <w:t xml:space="preserve">вокальную. </w:t>
      </w:r>
    </w:p>
    <w:p w:rsidR="003C079D" w:rsidRDefault="003C079D" w:rsidP="003C079D">
      <w:r>
        <w:t xml:space="preserve">3.2. Неакадемические музыкальные стили включают джаз, фольклор, эстрадную </w:t>
      </w:r>
    </w:p>
    <w:p w:rsidR="003C079D" w:rsidRDefault="003C079D" w:rsidP="003C079D">
      <w:r>
        <w:t xml:space="preserve">песню/поп-музыку, рок-музыку.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4. Сроки проведения конкурса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4.1. Подача работ на конкурс производится с 1 февраля по 1 апреля 2023 года. </w:t>
      </w:r>
    </w:p>
    <w:p w:rsidR="003C079D" w:rsidRDefault="003C079D" w:rsidP="003C079D">
      <w:r>
        <w:t xml:space="preserve">4.2. На конкурс представляется фонограмма продолжительностью не более 5 мин, крупная </w:t>
      </w:r>
    </w:p>
    <w:p w:rsidR="003C079D" w:rsidRDefault="003C079D" w:rsidP="003C079D">
      <w:r>
        <w:t xml:space="preserve">форма - в виде фрагмента (части). </w:t>
      </w:r>
    </w:p>
    <w:p w:rsidR="003C079D" w:rsidRDefault="003C079D" w:rsidP="003C079D">
      <w:r>
        <w:t xml:space="preserve">4.3. Работа представляется в электронном виде путем выкладывания аудиофайла и </w:t>
      </w:r>
    </w:p>
    <w:p w:rsidR="003C079D" w:rsidRDefault="003C079D" w:rsidP="003C079D">
      <w:r>
        <w:t xml:space="preserve">сопроводительных документов на файлообменник (на срок не менее 2 недель). Допускается </w:t>
      </w:r>
    </w:p>
    <w:p w:rsidR="003C079D" w:rsidRDefault="003C079D" w:rsidP="003C079D">
      <w:r>
        <w:t xml:space="preserve">использование формата WAV. Использование компрессированных форматов (МРЗ, AAC, </w:t>
      </w:r>
    </w:p>
    <w:p w:rsidR="003C079D" w:rsidRDefault="003C079D" w:rsidP="003C079D">
      <w:r>
        <w:t xml:space="preserve">FLAC и др.) не допускается. </w:t>
      </w:r>
    </w:p>
    <w:p w:rsidR="003C079D" w:rsidRDefault="003C079D" w:rsidP="003C079D">
      <w:r>
        <w:t xml:space="preserve">4.4. Участник конкурса подает заявку  на участие и присылает организаторам конкурса материалы (п.5.1) по электронной почте  по адресу </w:t>
      </w:r>
      <w:r w:rsidR="00044BEE">
        <w:rPr>
          <w:lang w:val="en-US"/>
        </w:rPr>
        <w:t>pkki</w:t>
      </w:r>
      <w:r w:rsidR="00044BEE" w:rsidRPr="00044BEE">
        <w:t>2020</w:t>
      </w:r>
      <w:r>
        <w:t xml:space="preserve">@mail.ru, где дает краткие сведения о себе и работе, а также указывает ссылку на файлообменник.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5. Приложения к работе 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5.1. К работе в обязательном порядке прилагается сопроводительный лист, в котором </w:t>
      </w:r>
    </w:p>
    <w:p w:rsidR="003C079D" w:rsidRDefault="003C079D" w:rsidP="003C079D">
      <w:r>
        <w:t xml:space="preserve">указываются: </w:t>
      </w:r>
    </w:p>
    <w:p w:rsidR="003C079D" w:rsidRDefault="003C079D" w:rsidP="003C079D">
      <w:r>
        <w:t xml:space="preserve">а) название и автор произведения, исполнители и номинация; </w:t>
      </w:r>
    </w:p>
    <w:p w:rsidR="003C079D" w:rsidRDefault="003C079D" w:rsidP="003C079D">
      <w:r>
        <w:t xml:space="preserve">б) дата записи; </w:t>
      </w:r>
    </w:p>
    <w:p w:rsidR="003C079D" w:rsidRDefault="003C079D" w:rsidP="003C079D">
      <w:r>
        <w:t xml:space="preserve">в) звукорежиссер-конкурсант; </w:t>
      </w:r>
    </w:p>
    <w:p w:rsidR="003C079D" w:rsidRDefault="003C079D" w:rsidP="003C079D">
      <w:r>
        <w:t xml:space="preserve">г) руководитель записи (преподаватель); </w:t>
      </w:r>
    </w:p>
    <w:p w:rsidR="003C079D" w:rsidRDefault="003C079D" w:rsidP="003C079D">
      <w:r>
        <w:t xml:space="preserve">д) описание  студийного  помещения  или  концертного  зала,  где  производилась </w:t>
      </w:r>
    </w:p>
    <w:p w:rsidR="003C079D" w:rsidRDefault="003C079D" w:rsidP="003C079D">
      <w:r>
        <w:t xml:space="preserve">запись, и перечень использованного оборудования; </w:t>
      </w:r>
    </w:p>
    <w:p w:rsidR="003C079D" w:rsidRDefault="003C079D" w:rsidP="003C079D">
      <w:r>
        <w:t xml:space="preserve">е) подробное описание технологии записи с обязательным приложением микрофонной </w:t>
      </w:r>
    </w:p>
    <w:p w:rsidR="003C079D" w:rsidRDefault="003C079D" w:rsidP="003C079D">
      <w:r>
        <w:lastRenderedPageBreak/>
        <w:t xml:space="preserve">карты. </w:t>
      </w:r>
    </w:p>
    <w:p w:rsidR="003C079D" w:rsidRDefault="003C079D" w:rsidP="003C079D">
      <w:r>
        <w:t xml:space="preserve">5.2. Сопроводительный лист заверяется в отдельной справке должностным лицом учебного </w:t>
      </w:r>
    </w:p>
    <w:p w:rsidR="003C079D" w:rsidRDefault="003C079D" w:rsidP="003C079D">
      <w:r>
        <w:t xml:space="preserve">заведения и печатью. В случае ненадлежащего оформления сопроводительного листа и </w:t>
      </w:r>
    </w:p>
    <w:p w:rsidR="003C079D" w:rsidRDefault="003C079D" w:rsidP="003C079D">
      <w:r>
        <w:t xml:space="preserve">отсутствия в нем требуемых сведений работа может быть снята с конкурса. </w:t>
      </w:r>
    </w:p>
    <w:p w:rsidR="003C079D" w:rsidRDefault="003C079D" w:rsidP="003C079D">
      <w:r>
        <w:t xml:space="preserve">5.3. Участник конкурса несет ответственность за достоверность сведений, указанных в </w:t>
      </w:r>
    </w:p>
    <w:p w:rsidR="003C079D" w:rsidRDefault="003C079D" w:rsidP="003C079D">
      <w:r>
        <w:t xml:space="preserve">сопроводительном листе.  В случае недостоверности этих сведений работа может быть </w:t>
      </w:r>
    </w:p>
    <w:p w:rsidR="003C079D" w:rsidRDefault="003C079D" w:rsidP="003C079D">
      <w:r>
        <w:t xml:space="preserve">исключена из участия в конкурсе.                                     </w:t>
      </w:r>
    </w:p>
    <w:p w:rsidR="003C079D" w:rsidRDefault="003C079D" w:rsidP="003C079D">
      <w:r>
        <w:t xml:space="preserve"> 5.4. Сопроводительный лист присылается вместе с конкурсной работой в виде текстового </w:t>
      </w:r>
    </w:p>
    <w:p w:rsidR="003C079D" w:rsidRDefault="003C079D" w:rsidP="003C079D">
      <w:r>
        <w:t xml:space="preserve">файла форматов doc, docx, rtf, pdf. Микрофонная карта и справка учебного заведения </w:t>
      </w:r>
    </w:p>
    <w:p w:rsidR="003C079D" w:rsidRDefault="003C079D" w:rsidP="003C079D">
      <w:r>
        <w:t xml:space="preserve">предоставляются в формате jpg или pdf.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6. Оценка работ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6.1. Оценку представленных работ производит компетентное жюри, в которое входят </w:t>
      </w:r>
    </w:p>
    <w:p w:rsidR="003C079D" w:rsidRDefault="003C079D" w:rsidP="003C079D">
      <w:r>
        <w:t xml:space="preserve">звукорежиссеры-преподаватели отделения "Музыкальное звукооператорское мастерство". </w:t>
      </w:r>
    </w:p>
    <w:p w:rsidR="003C079D" w:rsidRDefault="003C079D" w:rsidP="003C079D">
      <w:r>
        <w:t xml:space="preserve">6.2. Работы оцениваются по следующим критериям: техническое качество, художественная </w:t>
      </w:r>
    </w:p>
    <w:p w:rsidR="003C079D" w:rsidRDefault="003C079D" w:rsidP="003C079D">
      <w:r>
        <w:t xml:space="preserve">ценность записи. </w:t>
      </w:r>
    </w:p>
    <w:p w:rsidR="003C079D" w:rsidRDefault="003C079D" w:rsidP="003C079D">
      <w:r>
        <w:t xml:space="preserve">6.3. Присуждение премий производится независимо от жанровой номинации работы. </w:t>
      </w:r>
    </w:p>
    <w:p w:rsidR="003C079D" w:rsidRDefault="003C079D" w:rsidP="003C079D">
      <w:r>
        <w:t xml:space="preserve">6.4. При значительном и примерно равном количестве работ в академической и </w:t>
      </w:r>
    </w:p>
    <w:p w:rsidR="003C079D" w:rsidRDefault="003C079D" w:rsidP="003C079D">
      <w:r>
        <w:t xml:space="preserve">неакадемической номинациях присуждение премий может производиться раздельно для </w:t>
      </w:r>
    </w:p>
    <w:p w:rsidR="003C079D" w:rsidRDefault="003C079D" w:rsidP="003C079D">
      <w:r>
        <w:t xml:space="preserve">каждой номинации.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7. Результаты конкурса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7.1.  Подведение  итогов  конкурса  производится  в  апреле  2023  года.  По </w:t>
      </w:r>
    </w:p>
    <w:p w:rsidR="003C079D" w:rsidRDefault="003C079D" w:rsidP="003C079D">
      <w:r>
        <w:t xml:space="preserve">результатам  работы  жюри  присуждает  </w:t>
      </w:r>
      <w:r w:rsidR="00044BEE" w:rsidRPr="00044BEE">
        <w:t>10</w:t>
      </w:r>
      <w:r>
        <w:t xml:space="preserve">  премий:  Главный  приз  (Гран-при), </w:t>
      </w:r>
    </w:p>
    <w:p w:rsidR="003C079D" w:rsidRDefault="003C079D" w:rsidP="003C079D">
      <w:r>
        <w:t xml:space="preserve">первое, второе и третье места в номинации "Академическая музыка", первое, второе и третье </w:t>
      </w:r>
    </w:p>
    <w:p w:rsidR="003C079D" w:rsidRDefault="003C079D" w:rsidP="003C079D">
      <w:r>
        <w:t xml:space="preserve">места  в  номинации  "Музыка  неакадемических  стилей",  первое,  второе  и  третье  места  в </w:t>
      </w:r>
    </w:p>
    <w:p w:rsidR="003C079D" w:rsidRDefault="003C079D" w:rsidP="003C079D">
      <w:r>
        <w:t xml:space="preserve">номинации "Электронная музыка". </w:t>
      </w:r>
    </w:p>
    <w:p w:rsidR="003C079D" w:rsidRDefault="003C079D" w:rsidP="003C079D">
      <w:r>
        <w:t xml:space="preserve">В  случае  если  участники-призеры  набрали  равное  количество  баллов,  призы  могут  быть </w:t>
      </w:r>
    </w:p>
    <w:p w:rsidR="003C079D" w:rsidRDefault="003C079D" w:rsidP="003C079D">
      <w:r>
        <w:t xml:space="preserve">разделены между ними. </w:t>
      </w:r>
    </w:p>
    <w:p w:rsidR="003C079D" w:rsidRDefault="003C079D" w:rsidP="003C079D">
      <w:r>
        <w:t xml:space="preserve">7.2. Оглашение  результатов  конкурса  производится  в  конце  апреля  2023  г.  Точная  дата </w:t>
      </w:r>
    </w:p>
    <w:p w:rsidR="003C079D" w:rsidRDefault="003C079D" w:rsidP="003C079D">
      <w:r>
        <w:t xml:space="preserve">сообщается на странице конкурса. </w:t>
      </w:r>
    </w:p>
    <w:p w:rsidR="003C079D" w:rsidRDefault="003C079D" w:rsidP="003C079D">
      <w:r>
        <w:t xml:space="preserve">7.3. О результатах конкурса сообщается на страницах сайта, на сайтах фирм-спонсоров, </w:t>
      </w:r>
    </w:p>
    <w:p w:rsidR="003C079D" w:rsidRDefault="003C079D" w:rsidP="003C079D">
      <w:r>
        <w:lastRenderedPageBreak/>
        <w:t xml:space="preserve">сайтах, близких по тематике, а также в электронной рассылке новостей. </w:t>
      </w:r>
    </w:p>
    <w:p w:rsidR="003C079D" w:rsidRDefault="003C079D" w:rsidP="003C079D">
      <w:r>
        <w:t xml:space="preserve">7.4 Организаторы вправе разместить конкурсные работы на сайте для ознакомления </w:t>
      </w:r>
    </w:p>
    <w:p w:rsidR="00493A0B" w:rsidRDefault="003C079D" w:rsidP="003C079D">
      <w:r>
        <w:t>аудитории.</w:t>
      </w:r>
    </w:p>
    <w:sectPr w:rsidR="00493A0B" w:rsidSect="003C07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9D"/>
    <w:rsid w:val="00044BEE"/>
    <w:rsid w:val="00180F51"/>
    <w:rsid w:val="003C079D"/>
    <w:rsid w:val="004218DB"/>
    <w:rsid w:val="005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C7EB"/>
  <w15:chartTrackingRefBased/>
  <w15:docId w15:val="{3BA4C4AA-8C81-4EB6-B64F-01B513B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.pk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Репников</dc:creator>
  <cp:keywords/>
  <dc:description/>
  <cp:lastModifiedBy>Алексей Репников</cp:lastModifiedBy>
  <cp:revision>3</cp:revision>
  <dcterms:created xsi:type="dcterms:W3CDTF">2023-09-04T08:48:00Z</dcterms:created>
  <dcterms:modified xsi:type="dcterms:W3CDTF">2023-09-04T08:48:00Z</dcterms:modified>
</cp:coreProperties>
</file>