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7DBE" w:rsidRDefault="000F24E5">
      <w:pPr>
        <w:rPr>
          <w:rFonts w:ascii="Times New Roman" w:hAnsi="Times New Roman"/>
          <w:sz w:val="16"/>
          <w:szCs w:val="16"/>
        </w:rPr>
      </w:pPr>
      <w:r w:rsidRPr="000F24E5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</w:t>
      </w:r>
      <w:r w:rsidRPr="000F24E5">
        <w:rPr>
          <w:rFonts w:ascii="Times New Roman" w:hAnsi="Times New Roman"/>
          <w:sz w:val="16"/>
          <w:szCs w:val="16"/>
        </w:rPr>
        <w:t>Приложение №12</w:t>
      </w:r>
    </w:p>
    <w:p w:rsidR="000F24E5" w:rsidRDefault="000F24E5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Форма 57</w:t>
      </w:r>
    </w:p>
    <w:p w:rsidR="000F24E5" w:rsidRDefault="000F24E5">
      <w:pPr>
        <w:rPr>
          <w:rFonts w:ascii="Times New Roman" w:hAnsi="Times New Roman"/>
          <w:sz w:val="28"/>
          <w:szCs w:val="28"/>
        </w:rPr>
      </w:pPr>
      <w:r w:rsidRPr="000F24E5">
        <w:rPr>
          <w:rFonts w:ascii="Times New Roman" w:hAnsi="Times New Roman"/>
          <w:sz w:val="28"/>
          <w:szCs w:val="28"/>
        </w:rPr>
        <w:t xml:space="preserve">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</w:t>
      </w:r>
      <w:r w:rsidRPr="000F24E5">
        <w:rPr>
          <w:rFonts w:ascii="Times New Roman" w:hAnsi="Times New Roman"/>
          <w:sz w:val="28"/>
          <w:szCs w:val="28"/>
        </w:rPr>
        <w:t xml:space="preserve">С П Р А В К А </w:t>
      </w:r>
    </w:p>
    <w:p w:rsidR="000F24E5" w:rsidRDefault="000F24E5">
      <w:pPr>
        <w:rPr>
          <w:rFonts w:ascii="Times New Roman" w:hAnsi="Times New Roman"/>
          <w:sz w:val="28"/>
          <w:szCs w:val="28"/>
        </w:rPr>
      </w:pPr>
    </w:p>
    <w:p w:rsidR="000F24E5" w:rsidRDefault="000F2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Призывник_____________________________________________</w:t>
      </w:r>
    </w:p>
    <w:p w:rsidR="000F24E5" w:rsidRDefault="000F2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                                                   </w:t>
      </w:r>
      <w:r>
        <w:rPr>
          <w:rFonts w:ascii="Times New Roman" w:hAnsi="Times New Roman"/>
          <w:sz w:val="16"/>
          <w:szCs w:val="16"/>
        </w:rPr>
        <w:t xml:space="preserve">фамилия </w:t>
      </w:r>
    </w:p>
    <w:p w:rsidR="000F24E5" w:rsidRDefault="000F2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_______________________________________________________</w:t>
      </w:r>
    </w:p>
    <w:p w:rsidR="000F24E5" w:rsidRDefault="000F24E5">
      <w:pPr>
        <w:rPr>
          <w:rFonts w:ascii="Times New Roman" w:hAnsi="Times New Roman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имя и отчество </w:t>
      </w:r>
    </w:p>
    <w:p w:rsidR="000F24E5" w:rsidRDefault="000F24E5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</w:t>
      </w:r>
      <w:proofErr w:type="gramStart"/>
      <w:r>
        <w:rPr>
          <w:rFonts w:ascii="Times New Roman" w:hAnsi="Times New Roman"/>
        </w:rPr>
        <w:t>Родился  «</w:t>
      </w:r>
      <w:proofErr w:type="gramEnd"/>
      <w:r>
        <w:rPr>
          <w:rFonts w:ascii="Times New Roman" w:hAnsi="Times New Roman"/>
        </w:rPr>
        <w:t>_</w:t>
      </w:r>
      <w:r w:rsidR="005D3B8F">
        <w:rPr>
          <w:rFonts w:ascii="Times New Roman" w:hAnsi="Times New Roman"/>
        </w:rPr>
        <w:t>__</w:t>
      </w:r>
      <w:r>
        <w:rPr>
          <w:rFonts w:ascii="Times New Roman" w:hAnsi="Times New Roman"/>
        </w:rPr>
        <w:t>__»</w:t>
      </w:r>
      <w:r w:rsidR="00AC66C0">
        <w:rPr>
          <w:rFonts w:ascii="Times New Roman" w:hAnsi="Times New Roman"/>
        </w:rPr>
        <w:t>_______________________ 20</w:t>
      </w:r>
      <w:bookmarkStart w:id="0" w:name="_GoBack"/>
      <w:bookmarkEnd w:id="0"/>
      <w:r w:rsidR="005D3B8F">
        <w:rPr>
          <w:rFonts w:ascii="Times New Roman" w:hAnsi="Times New Roman"/>
        </w:rPr>
        <w:t>_____ г.</w:t>
      </w:r>
    </w:p>
    <w:p w:rsidR="005D3B8F" w:rsidRDefault="005D3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_______________________________________________________</w:t>
      </w:r>
    </w:p>
    <w:p w:rsidR="005D3B8F" w:rsidRDefault="005D3B8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</w:t>
      </w:r>
      <w:r w:rsidR="00636DFD">
        <w:rPr>
          <w:rFonts w:ascii="Times New Roman" w:hAnsi="Times New Roman"/>
          <w:sz w:val="16"/>
          <w:szCs w:val="16"/>
        </w:rPr>
        <w:t xml:space="preserve">                               у</w:t>
      </w:r>
      <w:r>
        <w:rPr>
          <w:rFonts w:ascii="Times New Roman" w:hAnsi="Times New Roman"/>
          <w:sz w:val="16"/>
          <w:szCs w:val="16"/>
        </w:rPr>
        <w:t>казать место рождения: республика, район, село, сельсовет</w:t>
      </w:r>
    </w:p>
    <w:p w:rsidR="005D3B8F" w:rsidRDefault="005D3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В настоящее время проживает_____________________________</w:t>
      </w:r>
    </w:p>
    <w:p w:rsidR="005D3B8F" w:rsidRDefault="005D3B8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</w:t>
      </w:r>
      <w:r w:rsidR="00636DFD">
        <w:rPr>
          <w:rFonts w:ascii="Times New Roman" w:hAnsi="Times New Roman"/>
          <w:sz w:val="16"/>
          <w:szCs w:val="16"/>
        </w:rPr>
        <w:t xml:space="preserve">                               у</w:t>
      </w:r>
      <w:r>
        <w:rPr>
          <w:rFonts w:ascii="Times New Roman" w:hAnsi="Times New Roman"/>
          <w:sz w:val="16"/>
          <w:szCs w:val="16"/>
        </w:rPr>
        <w:t>казать место жительства</w:t>
      </w:r>
    </w:p>
    <w:p w:rsidR="005D3B8F" w:rsidRDefault="005D3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_______________________________________________________</w:t>
      </w:r>
    </w:p>
    <w:p w:rsidR="005D3B8F" w:rsidRDefault="005D3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и работает______________________________________________</w:t>
      </w:r>
    </w:p>
    <w:p w:rsidR="005D3B8F" w:rsidRDefault="005D3B8F">
      <w:pPr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какое учебное заведение окончил и сколько классов</w:t>
      </w:r>
    </w:p>
    <w:p w:rsidR="005D3B8F" w:rsidRDefault="005D3B8F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                                              Специальность__________________________________________</w:t>
      </w:r>
    </w:p>
    <w:p w:rsidR="005D3B8F" w:rsidRDefault="005D3B8F">
      <w:pPr>
        <w:rPr>
          <w:rFonts w:ascii="Times New Roman" w:hAnsi="Times New Roman"/>
        </w:rPr>
      </w:pPr>
    </w:p>
    <w:p w:rsidR="005D3B8F" w:rsidRDefault="005D3B8F">
      <w:pPr>
        <w:rPr>
          <w:rFonts w:ascii="Times New Roman" w:hAnsi="Times New Roman"/>
        </w:rPr>
      </w:pPr>
    </w:p>
    <w:p w:rsidR="005D3B8F" w:rsidRDefault="005D3B8F">
      <w:pPr>
        <w:rPr>
          <w:rFonts w:ascii="Times New Roman" w:hAnsi="Times New Roman"/>
        </w:rPr>
      </w:pPr>
    </w:p>
    <w:p w:rsidR="005D3B8F" w:rsidRDefault="005D3B8F">
      <w:pPr>
        <w:rPr>
          <w:rFonts w:ascii="Times New Roman" w:hAnsi="Times New Roman"/>
        </w:rPr>
      </w:pPr>
    </w:p>
    <w:p w:rsidR="005D3B8F" w:rsidRDefault="005D3B8F" w:rsidP="005D3B8F">
      <w:pPr>
        <w:pStyle w:val="aa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Состав семьи, проживающей совместно с призывником</w:t>
      </w:r>
    </w:p>
    <w:tbl>
      <w:tblPr>
        <w:tblStyle w:val="af3"/>
        <w:tblW w:w="0" w:type="auto"/>
        <w:tblInd w:w="5" w:type="dxa"/>
        <w:tblLook w:val="04A0" w:firstRow="1" w:lastRow="0" w:firstColumn="1" w:lastColumn="0" w:noHBand="0" w:noVBand="1"/>
      </w:tblPr>
      <w:tblGrid>
        <w:gridCol w:w="1263"/>
        <w:gridCol w:w="3256"/>
        <w:gridCol w:w="1212"/>
        <w:gridCol w:w="2470"/>
        <w:gridCol w:w="1988"/>
      </w:tblGrid>
      <w:tr w:rsidR="005D3B8F" w:rsidTr="004C5ED2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636DFD" w:rsidRDefault="00636DFD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5D3B8F" w:rsidRP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</w:t>
            </w:r>
            <w:r w:rsidR="005D3B8F" w:rsidRPr="00EB52C2">
              <w:rPr>
                <w:rFonts w:ascii="Times New Roman" w:hAnsi="Times New Roman"/>
                <w:sz w:val="20"/>
                <w:szCs w:val="20"/>
              </w:rPr>
              <w:t xml:space="preserve">одство </w:t>
            </w: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636DFD" w:rsidRDefault="00636DFD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5D3B8F" w:rsidRPr="00EB52C2" w:rsidRDefault="00EB52C2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C2">
              <w:rPr>
                <w:rFonts w:ascii="Times New Roman" w:hAnsi="Times New Roman"/>
                <w:sz w:val="20"/>
                <w:szCs w:val="20"/>
              </w:rPr>
              <w:t>Ф</w:t>
            </w:r>
            <w:r w:rsidR="005D3B8F" w:rsidRPr="00EB52C2">
              <w:rPr>
                <w:rFonts w:ascii="Times New Roman" w:hAnsi="Times New Roman"/>
                <w:sz w:val="20"/>
                <w:szCs w:val="20"/>
              </w:rPr>
              <w:t>амилия, имя, отчество</w:t>
            </w:r>
          </w:p>
        </w:tc>
        <w:tc>
          <w:tcPr>
            <w:tcW w:w="1218" w:type="dxa"/>
            <w:tcBorders>
              <w:bottom w:val="single" w:sz="4" w:space="0" w:color="auto"/>
            </w:tcBorders>
          </w:tcPr>
          <w:p w:rsidR="005D3B8F" w:rsidRPr="00EB52C2" w:rsidRDefault="00EB52C2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C2">
              <w:rPr>
                <w:rFonts w:ascii="Times New Roman" w:hAnsi="Times New Roman"/>
                <w:sz w:val="20"/>
                <w:szCs w:val="20"/>
              </w:rPr>
              <w:t>Месяц и год рождения</w:t>
            </w: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5D3B8F" w:rsidRPr="00EB52C2" w:rsidRDefault="00EB52C2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C2">
              <w:rPr>
                <w:rFonts w:ascii="Times New Roman" w:hAnsi="Times New Roman"/>
                <w:sz w:val="20"/>
                <w:szCs w:val="20"/>
              </w:rPr>
              <w:t>Должность (инвалидам указать группу инвалидности)</w:t>
            </w: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:rsidR="005D3B8F" w:rsidRDefault="00EB52C2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B52C2">
              <w:rPr>
                <w:rFonts w:ascii="Times New Roman" w:hAnsi="Times New Roman"/>
                <w:sz w:val="20"/>
                <w:szCs w:val="20"/>
              </w:rPr>
              <w:t>Место рождения родителей</w:t>
            </w:r>
            <w:r w:rsidR="00636DFD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636DFD" w:rsidRPr="00EB52C2" w:rsidRDefault="00636DFD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село,район,область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B52C2" w:rsidTr="00DA2B98">
        <w:tc>
          <w:tcPr>
            <w:tcW w:w="1276" w:type="dxa"/>
            <w:tcBorders>
              <w:left w:val="single" w:sz="4" w:space="0" w:color="auto"/>
              <w:bottom w:val="single" w:sz="4" w:space="0" w:color="auto"/>
            </w:tcBorders>
          </w:tcPr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EB52C2" w:rsidRDefault="00EB52C2" w:rsidP="005D3B8F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337" w:type="dxa"/>
            <w:tcBorders>
              <w:bottom w:val="single" w:sz="4" w:space="0" w:color="auto"/>
            </w:tcBorders>
          </w:tcPr>
          <w:p w:rsidR="004A1A2A" w:rsidRDefault="004A1A2A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A2A" w:rsidRPr="004A1A2A" w:rsidRDefault="004A1A2A" w:rsidP="004A1A2A"/>
          <w:p w:rsidR="004A1A2A" w:rsidRPr="004A1A2A" w:rsidRDefault="004A1A2A" w:rsidP="004A1A2A"/>
          <w:p w:rsidR="004A1A2A" w:rsidRPr="004A1A2A" w:rsidRDefault="004A1A2A" w:rsidP="004A1A2A"/>
          <w:p w:rsidR="004A1A2A" w:rsidRPr="004A1A2A" w:rsidRDefault="004A1A2A" w:rsidP="004A1A2A"/>
          <w:p w:rsidR="004A1A2A" w:rsidRPr="004A1A2A" w:rsidRDefault="004A1A2A" w:rsidP="004A1A2A"/>
          <w:p w:rsidR="004A1A2A" w:rsidRPr="004A1A2A" w:rsidRDefault="004A1A2A" w:rsidP="004A1A2A"/>
          <w:p w:rsidR="00EB52C2" w:rsidRPr="004A1A2A" w:rsidRDefault="00EB52C2" w:rsidP="004A1A2A"/>
        </w:tc>
        <w:tc>
          <w:tcPr>
            <w:tcW w:w="1218" w:type="dxa"/>
            <w:tcBorders>
              <w:bottom w:val="single" w:sz="4" w:space="0" w:color="auto"/>
            </w:tcBorders>
          </w:tcPr>
          <w:p w:rsidR="00EB52C2" w:rsidRPr="00EB52C2" w:rsidRDefault="00EB52C2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506" w:type="dxa"/>
            <w:tcBorders>
              <w:bottom w:val="single" w:sz="4" w:space="0" w:color="auto"/>
            </w:tcBorders>
          </w:tcPr>
          <w:p w:rsidR="00EB52C2" w:rsidRPr="00EB52C2" w:rsidRDefault="00EB52C2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62" w:type="dxa"/>
            <w:tcBorders>
              <w:bottom w:val="single" w:sz="4" w:space="0" w:color="auto"/>
              <w:right w:val="single" w:sz="4" w:space="0" w:color="auto"/>
            </w:tcBorders>
          </w:tcPr>
          <w:p w:rsidR="00EB52C2" w:rsidRPr="00EB52C2" w:rsidRDefault="00EB52C2" w:rsidP="005D3B8F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5D3B8F" w:rsidRDefault="005D3B8F" w:rsidP="005D3B8F">
      <w:pPr>
        <w:pStyle w:val="aa"/>
        <w:jc w:val="center"/>
        <w:rPr>
          <w:rFonts w:ascii="Times New Roman" w:hAnsi="Times New Roman"/>
        </w:rPr>
      </w:pPr>
    </w:p>
    <w:p w:rsidR="004A1A2A" w:rsidRDefault="004A1A2A" w:rsidP="005D3B8F">
      <w:pPr>
        <w:pStyle w:val="aa"/>
        <w:jc w:val="center"/>
        <w:rPr>
          <w:rFonts w:ascii="Times New Roman" w:hAnsi="Times New Roman"/>
        </w:rPr>
      </w:pPr>
    </w:p>
    <w:p w:rsidR="004A1A2A" w:rsidRDefault="004A1A2A" w:rsidP="005D3B8F">
      <w:pPr>
        <w:pStyle w:val="aa"/>
        <w:jc w:val="center"/>
        <w:rPr>
          <w:rFonts w:ascii="Times New Roman" w:hAnsi="Times New Roman"/>
        </w:rPr>
      </w:pPr>
    </w:p>
    <w:p w:rsidR="004A1A2A" w:rsidRDefault="004A1A2A" w:rsidP="004A1A2A">
      <w:pPr>
        <w:pStyle w:val="aa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Родители и родственники призывника, проживающие отдельно</w:t>
      </w:r>
    </w:p>
    <w:tbl>
      <w:tblPr>
        <w:tblStyle w:val="af3"/>
        <w:tblW w:w="0" w:type="auto"/>
        <w:tblInd w:w="137" w:type="dxa"/>
        <w:tblLook w:val="04A0" w:firstRow="1" w:lastRow="0" w:firstColumn="1" w:lastColumn="0" w:noHBand="0" w:noVBand="1"/>
      </w:tblPr>
      <w:tblGrid>
        <w:gridCol w:w="1134"/>
        <w:gridCol w:w="3402"/>
        <w:gridCol w:w="1134"/>
        <w:gridCol w:w="2492"/>
        <w:gridCol w:w="1895"/>
      </w:tblGrid>
      <w:tr w:rsidR="004A1A2A" w:rsidTr="004C5ED2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636DFD" w:rsidRDefault="00636DFD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A2A" w:rsidRP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A2A">
              <w:rPr>
                <w:rFonts w:ascii="Times New Roman" w:hAnsi="Times New Roman"/>
                <w:sz w:val="20"/>
                <w:szCs w:val="20"/>
              </w:rPr>
              <w:t>Родство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636DFD" w:rsidRDefault="00636DFD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A1A2A" w:rsidRP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A2A">
              <w:rPr>
                <w:rFonts w:ascii="Times New Roman" w:hAnsi="Times New Roman"/>
                <w:sz w:val="20"/>
                <w:szCs w:val="20"/>
              </w:rPr>
              <w:t>Фамилия, имя, отчество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A2A" w:rsidRP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A2A">
              <w:rPr>
                <w:rFonts w:ascii="Times New Roman" w:hAnsi="Times New Roman"/>
                <w:sz w:val="20"/>
                <w:szCs w:val="20"/>
              </w:rPr>
              <w:t xml:space="preserve">Месяц </w:t>
            </w:r>
          </w:p>
          <w:p w:rsidR="004A1A2A" w:rsidRP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A2A">
              <w:rPr>
                <w:rFonts w:ascii="Times New Roman" w:hAnsi="Times New Roman"/>
                <w:sz w:val="20"/>
                <w:szCs w:val="20"/>
              </w:rPr>
              <w:t>и  год рождения</w:t>
            </w: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4A1A2A" w:rsidRP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A1A2A">
              <w:rPr>
                <w:rFonts w:ascii="Times New Roman" w:hAnsi="Times New Roman"/>
                <w:sz w:val="20"/>
                <w:szCs w:val="20"/>
              </w:rPr>
              <w:t>Должность и заработок,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колич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. членов семьи</w:t>
            </w: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</w:tcPr>
          <w:p w:rsidR="004A1A2A" w:rsidRDefault="00636DFD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</w:t>
            </w:r>
            <w:r w:rsidR="004A1A2A">
              <w:rPr>
                <w:rFonts w:ascii="Times New Roman" w:hAnsi="Times New Roman"/>
                <w:sz w:val="20"/>
                <w:szCs w:val="20"/>
              </w:rPr>
              <w:t>есто жительства</w:t>
            </w:r>
          </w:p>
          <w:p w:rsidR="004A1A2A" w:rsidRP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(село, район, область)</w:t>
            </w:r>
          </w:p>
        </w:tc>
      </w:tr>
      <w:tr w:rsidR="004A1A2A" w:rsidTr="00DA2B98">
        <w:tc>
          <w:tcPr>
            <w:tcW w:w="1134" w:type="dxa"/>
            <w:tcBorders>
              <w:left w:val="single" w:sz="4" w:space="0" w:color="auto"/>
              <w:bottom w:val="single" w:sz="4" w:space="0" w:color="auto"/>
            </w:tcBorders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  <w:p w:rsidR="004A1A2A" w:rsidRDefault="004A1A2A" w:rsidP="004A1A2A">
            <w:pPr>
              <w:pStyle w:val="aa"/>
              <w:ind w:left="0"/>
              <w:rPr>
                <w:rFonts w:ascii="Times New Roman" w:hAnsi="Times New Roman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492" w:type="dxa"/>
            <w:tcBorders>
              <w:bottom w:val="single" w:sz="4" w:space="0" w:color="auto"/>
            </w:tcBorders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95" w:type="dxa"/>
            <w:tcBorders>
              <w:bottom w:val="single" w:sz="4" w:space="0" w:color="auto"/>
              <w:right w:val="single" w:sz="4" w:space="0" w:color="auto"/>
            </w:tcBorders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4A1A2A" w:rsidRDefault="004A1A2A" w:rsidP="004A1A2A">
      <w:pPr>
        <w:pStyle w:val="aa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  Другие данные о призывнике и его родственниках</w:t>
      </w:r>
    </w:p>
    <w:tbl>
      <w:tblPr>
        <w:tblStyle w:val="af3"/>
        <w:tblW w:w="0" w:type="auto"/>
        <w:tblInd w:w="87" w:type="dxa"/>
        <w:tblLook w:val="04A0" w:firstRow="1" w:lastRow="0" w:firstColumn="1" w:lastColumn="0" w:noHBand="0" w:noVBand="1"/>
      </w:tblPr>
      <w:tblGrid>
        <w:gridCol w:w="3969"/>
        <w:gridCol w:w="6088"/>
      </w:tblGrid>
      <w:tr w:rsidR="004A1A2A" w:rsidTr="004C5ED2">
        <w:tc>
          <w:tcPr>
            <w:tcW w:w="3969" w:type="dxa"/>
          </w:tcPr>
          <w:p w:rsidR="004A1A2A" w:rsidRDefault="00B35E62" w:rsidP="00B35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</w:t>
            </w:r>
            <w:r w:rsidRPr="00B35E62">
              <w:rPr>
                <w:rFonts w:ascii="Times New Roman" w:hAnsi="Times New Roman"/>
                <w:sz w:val="20"/>
                <w:szCs w:val="20"/>
              </w:rPr>
              <w:t>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семейно-имущественного</w:t>
            </w:r>
          </w:p>
          <w:p w:rsidR="00B35E62" w:rsidRDefault="00B35E62" w:rsidP="00B35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положения семьи призывника (где</w:t>
            </w:r>
          </w:p>
          <w:p w:rsidR="00B35E62" w:rsidRDefault="00B35E62" w:rsidP="00B35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работают члены семьи, размер </w:t>
            </w:r>
          </w:p>
          <w:p w:rsidR="00B35E62" w:rsidRDefault="00B35E62" w:rsidP="00B35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заработка, для инвалидов-размер </w:t>
            </w:r>
          </w:p>
          <w:p w:rsidR="00B35E62" w:rsidRDefault="00B35E62" w:rsidP="00B35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пенсии. Что имеют в хозяйстве и его</w:t>
            </w:r>
          </w:p>
          <w:p w:rsidR="00636DFD" w:rsidRDefault="00B35E62" w:rsidP="00B35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состояние, состояние здоровья </w:t>
            </w:r>
            <w:r w:rsidR="00636DFD"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</w:p>
          <w:p w:rsidR="00B35E62" w:rsidRDefault="00636DFD" w:rsidP="00B35E62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="00B35E62">
              <w:rPr>
                <w:rFonts w:ascii="Times New Roman" w:hAnsi="Times New Roman"/>
                <w:sz w:val="20"/>
                <w:szCs w:val="20"/>
              </w:rPr>
              <w:t>родителей)</w:t>
            </w:r>
            <w:r w:rsidR="000958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811" w:rsidRPr="00B35E62" w:rsidRDefault="00095811" w:rsidP="00B35E62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8" w:type="dxa"/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A1A2A" w:rsidTr="004C5ED2">
        <w:tc>
          <w:tcPr>
            <w:tcW w:w="3969" w:type="dxa"/>
          </w:tcPr>
          <w:p w:rsidR="00095811" w:rsidRDefault="00095811" w:rsidP="00B35E62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B35E62" w:rsidRDefault="00B35E62" w:rsidP="00B35E62">
            <w:pPr>
              <w:rPr>
                <w:rFonts w:ascii="Times New Roman" w:hAnsi="Times New Roman"/>
                <w:sz w:val="20"/>
                <w:szCs w:val="20"/>
              </w:rPr>
            </w:pPr>
            <w:r w:rsidRPr="00B35E62">
              <w:rPr>
                <w:rFonts w:ascii="Times New Roman" w:hAnsi="Times New Roman"/>
                <w:sz w:val="20"/>
                <w:szCs w:val="20"/>
              </w:rPr>
              <w:t>2. Состояние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семейно-имущественного</w:t>
            </w:r>
          </w:p>
          <w:p w:rsidR="004A1A2A" w:rsidRDefault="00B35E62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положения родственников призывника, </w:t>
            </w:r>
          </w:p>
          <w:p w:rsidR="00B35E62" w:rsidRDefault="00B35E62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проживающих отдельно, и могут ли они</w:t>
            </w:r>
          </w:p>
          <w:p w:rsidR="00B35E62" w:rsidRDefault="00B35E62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при необходимости взять на содержание</w:t>
            </w:r>
          </w:p>
          <w:p w:rsidR="00B35E62" w:rsidRDefault="00B35E62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родителей, проживающих совместно с </w:t>
            </w:r>
          </w:p>
          <w:p w:rsidR="00B35E62" w:rsidRDefault="00B35E62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призывником</w:t>
            </w:r>
            <w:r w:rsidR="00095811">
              <w:rPr>
                <w:rFonts w:ascii="Times New Roman" w:hAnsi="Times New Roman"/>
                <w:sz w:val="20"/>
                <w:szCs w:val="20"/>
              </w:rPr>
              <w:t>.</w:t>
            </w:r>
          </w:p>
          <w:p w:rsidR="00095811" w:rsidRPr="00B35E62" w:rsidRDefault="00095811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8" w:type="dxa"/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A1A2A" w:rsidTr="004C5ED2">
        <w:tc>
          <w:tcPr>
            <w:tcW w:w="3969" w:type="dxa"/>
          </w:tcPr>
          <w:p w:rsidR="00095811" w:rsidRDefault="00095811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5811" w:rsidRDefault="00095811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1A2A" w:rsidRDefault="00B35E62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3.Если родители призывника (отец, мать)</w:t>
            </w:r>
          </w:p>
          <w:p w:rsidR="00B35E62" w:rsidRDefault="00B35E62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уроженцы другой области, района, то с</w:t>
            </w:r>
          </w:p>
          <w:p w:rsidR="00095811" w:rsidRDefault="00095811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какого времени проживают в другой </w:t>
            </w:r>
          </w:p>
          <w:p w:rsidR="00B35E62" w:rsidRDefault="00095811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местности.</w:t>
            </w:r>
          </w:p>
          <w:p w:rsidR="00095811" w:rsidRDefault="00095811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5811" w:rsidRPr="00B35E62" w:rsidRDefault="00095811" w:rsidP="00B35E62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8" w:type="dxa"/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A1A2A" w:rsidTr="004C5ED2">
        <w:tc>
          <w:tcPr>
            <w:tcW w:w="3969" w:type="dxa"/>
          </w:tcPr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4A1A2A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4.Другие данные о призывнике: когда был</w:t>
            </w:r>
          </w:p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осужден, за что и меры наказания.</w:t>
            </w:r>
          </w:p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5811" w:rsidRPr="00B35E62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8" w:type="dxa"/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</w:tr>
      <w:tr w:rsidR="004A1A2A" w:rsidTr="004C5ED2">
        <w:tc>
          <w:tcPr>
            <w:tcW w:w="3969" w:type="dxa"/>
          </w:tcPr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5.Кто из родителей был осужден, когда, за </w:t>
            </w:r>
          </w:p>
          <w:p w:rsidR="004A1A2A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что и на какой срок.</w:t>
            </w:r>
          </w:p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5811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  <w:p w:rsidR="00095811" w:rsidRPr="00B35E62" w:rsidRDefault="00095811" w:rsidP="00095811">
            <w:pPr>
              <w:pStyle w:val="aa"/>
              <w:ind w:left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088" w:type="dxa"/>
          </w:tcPr>
          <w:p w:rsidR="004A1A2A" w:rsidRDefault="004A1A2A" w:rsidP="004A1A2A">
            <w:pPr>
              <w:pStyle w:val="aa"/>
              <w:ind w:left="0"/>
              <w:jc w:val="center"/>
              <w:rPr>
                <w:rFonts w:ascii="Times New Roman" w:hAnsi="Times New Roman"/>
              </w:rPr>
            </w:pPr>
          </w:p>
        </w:tc>
      </w:tr>
    </w:tbl>
    <w:p w:rsidR="004A1A2A" w:rsidRDefault="004A1A2A" w:rsidP="004A1A2A">
      <w:pPr>
        <w:pStyle w:val="aa"/>
        <w:jc w:val="center"/>
        <w:rPr>
          <w:rFonts w:ascii="Times New Roman" w:hAnsi="Times New Roman"/>
        </w:rPr>
      </w:pPr>
    </w:p>
    <w:p w:rsidR="00095811" w:rsidRDefault="00095811" w:rsidP="00095811">
      <w:pPr>
        <w:pStyle w:val="aa"/>
        <w:numPr>
          <w:ilvl w:val="0"/>
          <w:numId w:val="1"/>
        </w:num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Краткая характеристика призывника</w:t>
      </w:r>
    </w:p>
    <w:p w:rsidR="005B0564" w:rsidRPr="005B0564" w:rsidRDefault="005B0564" w:rsidP="005B0564">
      <w:pPr>
        <w:pStyle w:val="aa"/>
        <w:rPr>
          <w:rFonts w:ascii="Times New Roman" w:hAnsi="Times New Roman"/>
          <w:sz w:val="22"/>
          <w:szCs w:val="22"/>
        </w:rPr>
      </w:pPr>
    </w:p>
    <w:p w:rsidR="00095811" w:rsidRDefault="00095811" w:rsidP="00095811">
      <w:pPr>
        <w:pStyle w:val="aa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Отношение к труду (учебе), поведение в общественных местах и дома, какое участие принимает</w:t>
      </w:r>
    </w:p>
    <w:p w:rsidR="00095811" w:rsidRDefault="005B0564" w:rsidP="00095811">
      <w:pPr>
        <w:pStyle w:val="aa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в</w:t>
      </w:r>
      <w:r w:rsidR="00095811">
        <w:rPr>
          <w:rFonts w:ascii="Times New Roman" w:hAnsi="Times New Roman"/>
          <w:sz w:val="22"/>
          <w:szCs w:val="22"/>
        </w:rPr>
        <w:t xml:space="preserve"> общественной работе</w:t>
      </w:r>
    </w:p>
    <w:p w:rsidR="00095811" w:rsidRDefault="00095811" w:rsidP="000958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95811" w:rsidRDefault="00095811" w:rsidP="00095811">
      <w:pPr>
        <w:jc w:val="both"/>
        <w:rPr>
          <w:rFonts w:ascii="Times New Roman" w:hAnsi="Times New Roman"/>
          <w:sz w:val="22"/>
          <w:szCs w:val="22"/>
        </w:rPr>
      </w:pPr>
    </w:p>
    <w:p w:rsidR="005B0564" w:rsidRDefault="005B0564" w:rsidP="00095811">
      <w:pPr>
        <w:jc w:val="both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2"/>
          <w:szCs w:val="22"/>
        </w:rPr>
        <w:t xml:space="preserve">         Подпись родителей     ___________________________/________________________________________/</w:t>
      </w: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</w:t>
      </w:r>
    </w:p>
    <w:p w:rsidR="005B0564" w:rsidRPr="005B0564" w:rsidRDefault="005B0564" w:rsidP="00095811">
      <w:pPr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подпись                                                              фамилия, инициалы</w:t>
      </w:r>
    </w:p>
    <w:sectPr w:rsidR="005B0564" w:rsidRPr="005B0564" w:rsidSect="000F24E5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229"/>
    <w:multiLevelType w:val="hybridMultilevel"/>
    <w:tmpl w:val="81A64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B82661"/>
    <w:multiLevelType w:val="hybridMultilevel"/>
    <w:tmpl w:val="1E146A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4305409"/>
    <w:multiLevelType w:val="hybridMultilevel"/>
    <w:tmpl w:val="064C06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A7D52DF"/>
    <w:multiLevelType w:val="hybridMultilevel"/>
    <w:tmpl w:val="A0209D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F4C"/>
    <w:rsid w:val="00095811"/>
    <w:rsid w:val="000F24E5"/>
    <w:rsid w:val="000F7927"/>
    <w:rsid w:val="00100E62"/>
    <w:rsid w:val="00263F4C"/>
    <w:rsid w:val="003E454F"/>
    <w:rsid w:val="004A1A2A"/>
    <w:rsid w:val="004C5ED2"/>
    <w:rsid w:val="005632B7"/>
    <w:rsid w:val="005B0564"/>
    <w:rsid w:val="005D3B8F"/>
    <w:rsid w:val="00636DFD"/>
    <w:rsid w:val="00A55A27"/>
    <w:rsid w:val="00AC66C0"/>
    <w:rsid w:val="00B35E62"/>
    <w:rsid w:val="00DA2B98"/>
    <w:rsid w:val="00EB5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410CD6"/>
  <w15:chartTrackingRefBased/>
  <w15:docId w15:val="{6FB998F5-431D-4990-BB37-5B86C0D9C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="Times New Roman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5A27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55A27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55A27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55A27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55A27"/>
    <w:pPr>
      <w:keepNext/>
      <w:spacing w:before="240" w:after="60"/>
      <w:outlineLvl w:val="3"/>
    </w:pPr>
    <w:rPr>
      <w:rFonts w:cstheme="majorBid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55A27"/>
    <w:pPr>
      <w:spacing w:before="240" w:after="60"/>
      <w:outlineLvl w:val="4"/>
    </w:pPr>
    <w:rPr>
      <w:rFonts w:cstheme="majorBid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55A27"/>
    <w:pPr>
      <w:spacing w:before="240" w:after="60"/>
      <w:outlineLvl w:val="5"/>
    </w:pPr>
    <w:rPr>
      <w:rFonts w:cstheme="majorBidi"/>
      <w:b/>
      <w:bCs/>
      <w:sz w:val="22"/>
      <w:szCs w:val="22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55A27"/>
    <w:pPr>
      <w:spacing w:before="240" w:after="60"/>
      <w:outlineLvl w:val="6"/>
    </w:pPr>
    <w:rPr>
      <w:rFonts w:cstheme="majorBidi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55A27"/>
    <w:pPr>
      <w:spacing w:before="240" w:after="60"/>
      <w:outlineLvl w:val="7"/>
    </w:pPr>
    <w:rPr>
      <w:rFonts w:cstheme="majorBidi"/>
      <w:i/>
      <w:i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55A27"/>
    <w:p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55A27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A55A2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A55A27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A55A27"/>
    <w:rPr>
      <w:rFonts w:cstheme="maj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sid w:val="00A55A27"/>
    <w:rPr>
      <w:rFonts w:cstheme="majorBid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55A27"/>
    <w:rPr>
      <w:rFonts w:cstheme="majorBidi"/>
      <w:b/>
      <w:bCs/>
    </w:rPr>
  </w:style>
  <w:style w:type="character" w:customStyle="1" w:styleId="70">
    <w:name w:val="Заголовок 7 Знак"/>
    <w:basedOn w:val="a0"/>
    <w:link w:val="7"/>
    <w:uiPriority w:val="9"/>
    <w:semiHidden/>
    <w:rsid w:val="00A55A27"/>
    <w:rPr>
      <w:rFonts w:cstheme="majorBidi"/>
      <w:sz w:val="24"/>
      <w:szCs w:val="24"/>
    </w:rPr>
  </w:style>
  <w:style w:type="character" w:customStyle="1" w:styleId="80">
    <w:name w:val="Заголовок 8 Знак"/>
    <w:basedOn w:val="a0"/>
    <w:link w:val="8"/>
    <w:uiPriority w:val="9"/>
    <w:semiHidden/>
    <w:rsid w:val="00A55A27"/>
    <w:rPr>
      <w:rFonts w:cstheme="majorBid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"/>
    <w:semiHidden/>
    <w:rsid w:val="00A55A27"/>
    <w:rPr>
      <w:rFonts w:asciiTheme="majorHAnsi" w:eastAsiaTheme="majorEastAsia" w:hAnsiTheme="majorHAnsi" w:cstheme="majorBidi"/>
    </w:rPr>
  </w:style>
  <w:style w:type="paragraph" w:styleId="a3">
    <w:name w:val="Title"/>
    <w:basedOn w:val="a"/>
    <w:next w:val="a"/>
    <w:link w:val="a4"/>
    <w:uiPriority w:val="10"/>
    <w:qFormat/>
    <w:rsid w:val="00A55A27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4">
    <w:name w:val="Заголовок Знак"/>
    <w:basedOn w:val="a0"/>
    <w:link w:val="a3"/>
    <w:uiPriority w:val="10"/>
    <w:rsid w:val="00A55A27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Subtitle"/>
    <w:basedOn w:val="a"/>
    <w:next w:val="a"/>
    <w:link w:val="a6"/>
    <w:uiPriority w:val="11"/>
    <w:qFormat/>
    <w:rsid w:val="00A55A27"/>
    <w:pPr>
      <w:spacing w:after="60"/>
      <w:jc w:val="center"/>
      <w:outlineLvl w:val="1"/>
    </w:pPr>
    <w:rPr>
      <w:rFonts w:asciiTheme="majorHAnsi" w:eastAsiaTheme="majorEastAsia" w:hAnsiTheme="majorHAnsi" w:cstheme="majorBidi"/>
    </w:rPr>
  </w:style>
  <w:style w:type="character" w:customStyle="1" w:styleId="a6">
    <w:name w:val="Подзаголовок Знак"/>
    <w:basedOn w:val="a0"/>
    <w:link w:val="a5"/>
    <w:uiPriority w:val="11"/>
    <w:rsid w:val="00A55A27"/>
    <w:rPr>
      <w:rFonts w:asciiTheme="majorHAnsi" w:eastAsiaTheme="majorEastAsia" w:hAnsiTheme="majorHAnsi" w:cstheme="majorBidi"/>
      <w:sz w:val="24"/>
      <w:szCs w:val="24"/>
    </w:rPr>
  </w:style>
  <w:style w:type="character" w:styleId="a7">
    <w:name w:val="Strong"/>
    <w:basedOn w:val="a0"/>
    <w:uiPriority w:val="22"/>
    <w:qFormat/>
    <w:rsid w:val="00A55A27"/>
    <w:rPr>
      <w:b/>
      <w:bCs/>
    </w:rPr>
  </w:style>
  <w:style w:type="character" w:styleId="a8">
    <w:name w:val="Emphasis"/>
    <w:basedOn w:val="a0"/>
    <w:uiPriority w:val="20"/>
    <w:qFormat/>
    <w:rsid w:val="00A55A27"/>
    <w:rPr>
      <w:rFonts w:asciiTheme="minorHAnsi" w:hAnsiTheme="minorHAnsi"/>
      <w:b/>
      <w:i/>
      <w:iCs/>
    </w:rPr>
  </w:style>
  <w:style w:type="paragraph" w:styleId="a9">
    <w:name w:val="No Spacing"/>
    <w:basedOn w:val="a"/>
    <w:uiPriority w:val="1"/>
    <w:qFormat/>
    <w:rsid w:val="00A55A27"/>
    <w:rPr>
      <w:szCs w:val="32"/>
    </w:rPr>
  </w:style>
  <w:style w:type="paragraph" w:styleId="aa">
    <w:name w:val="List Paragraph"/>
    <w:basedOn w:val="a"/>
    <w:uiPriority w:val="34"/>
    <w:qFormat/>
    <w:rsid w:val="00A55A27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55A27"/>
    <w:rPr>
      <w:i/>
    </w:rPr>
  </w:style>
  <w:style w:type="character" w:customStyle="1" w:styleId="22">
    <w:name w:val="Цитата 2 Знак"/>
    <w:basedOn w:val="a0"/>
    <w:link w:val="21"/>
    <w:uiPriority w:val="29"/>
    <w:rsid w:val="00A55A27"/>
    <w:rPr>
      <w:i/>
      <w:sz w:val="24"/>
      <w:szCs w:val="24"/>
    </w:rPr>
  </w:style>
  <w:style w:type="paragraph" w:styleId="ab">
    <w:name w:val="Intense Quote"/>
    <w:basedOn w:val="a"/>
    <w:next w:val="a"/>
    <w:link w:val="ac"/>
    <w:uiPriority w:val="30"/>
    <w:qFormat/>
    <w:rsid w:val="00A55A27"/>
    <w:pPr>
      <w:ind w:left="720" w:right="720"/>
    </w:pPr>
    <w:rPr>
      <w:rFonts w:cstheme="majorBidi"/>
      <w:b/>
      <w:i/>
      <w:szCs w:val="22"/>
    </w:rPr>
  </w:style>
  <w:style w:type="character" w:customStyle="1" w:styleId="ac">
    <w:name w:val="Выделенная цитата Знак"/>
    <w:basedOn w:val="a0"/>
    <w:link w:val="ab"/>
    <w:uiPriority w:val="30"/>
    <w:rsid w:val="00A55A27"/>
    <w:rPr>
      <w:rFonts w:cstheme="majorBidi"/>
      <w:b/>
      <w:i/>
      <w:sz w:val="24"/>
    </w:rPr>
  </w:style>
  <w:style w:type="character" w:styleId="ad">
    <w:name w:val="Subtle Emphasis"/>
    <w:uiPriority w:val="19"/>
    <w:qFormat/>
    <w:rsid w:val="00A55A27"/>
    <w:rPr>
      <w:i/>
      <w:color w:val="5A5A5A" w:themeColor="text1" w:themeTint="A5"/>
    </w:rPr>
  </w:style>
  <w:style w:type="character" w:styleId="ae">
    <w:name w:val="Intense Emphasis"/>
    <w:basedOn w:val="a0"/>
    <w:uiPriority w:val="21"/>
    <w:qFormat/>
    <w:rsid w:val="00A55A27"/>
    <w:rPr>
      <w:b/>
      <w:i/>
      <w:sz w:val="24"/>
      <w:szCs w:val="24"/>
      <w:u w:val="single"/>
    </w:rPr>
  </w:style>
  <w:style w:type="character" w:styleId="af">
    <w:name w:val="Subtle Reference"/>
    <w:basedOn w:val="a0"/>
    <w:uiPriority w:val="31"/>
    <w:qFormat/>
    <w:rsid w:val="00A55A27"/>
    <w:rPr>
      <w:sz w:val="24"/>
      <w:szCs w:val="24"/>
      <w:u w:val="single"/>
    </w:rPr>
  </w:style>
  <w:style w:type="character" w:styleId="af0">
    <w:name w:val="Intense Reference"/>
    <w:basedOn w:val="a0"/>
    <w:uiPriority w:val="32"/>
    <w:qFormat/>
    <w:rsid w:val="00A55A27"/>
    <w:rPr>
      <w:b/>
      <w:sz w:val="24"/>
      <w:u w:val="single"/>
    </w:rPr>
  </w:style>
  <w:style w:type="character" w:styleId="af1">
    <w:name w:val="Book Title"/>
    <w:basedOn w:val="a0"/>
    <w:uiPriority w:val="33"/>
    <w:qFormat/>
    <w:rsid w:val="00A55A27"/>
    <w:rPr>
      <w:rFonts w:asciiTheme="majorHAnsi" w:eastAsiaTheme="majorEastAsia" w:hAnsiTheme="majorHAnsi"/>
      <w:b/>
      <w:i/>
      <w:sz w:val="24"/>
      <w:szCs w:val="24"/>
    </w:rPr>
  </w:style>
  <w:style w:type="paragraph" w:styleId="af2">
    <w:name w:val="TOC Heading"/>
    <w:basedOn w:val="1"/>
    <w:next w:val="a"/>
    <w:uiPriority w:val="39"/>
    <w:semiHidden/>
    <w:unhideWhenUsed/>
    <w:qFormat/>
    <w:rsid w:val="00A55A27"/>
    <w:pPr>
      <w:outlineLvl w:val="9"/>
    </w:pPr>
  </w:style>
  <w:style w:type="table" w:styleId="af3">
    <w:name w:val="Table Grid"/>
    <w:basedOn w:val="a1"/>
    <w:uiPriority w:val="39"/>
    <w:rsid w:val="005D3B8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5B0564"/>
    <w:rPr>
      <w:rFonts w:ascii="Segoe UI" w:hAnsi="Segoe UI" w:cs="Segoe UI"/>
      <w:sz w:val="18"/>
      <w:szCs w:val="18"/>
    </w:rPr>
  </w:style>
  <w:style w:type="character" w:customStyle="1" w:styleId="af5">
    <w:name w:val="Текст выноски Знак"/>
    <w:basedOn w:val="a0"/>
    <w:link w:val="af4"/>
    <w:uiPriority w:val="99"/>
    <w:semiHidden/>
    <w:rsid w:val="005B05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Бегущая строка">
      <a:dk1>
        <a:srgbClr val="000000"/>
      </a:dk1>
      <a:lt1>
        <a:sysClr val="window" lastClr="FFFFFF"/>
      </a:lt1>
      <a:dk2>
        <a:srgbClr val="5E5E5E"/>
      </a:dk2>
      <a:lt2>
        <a:srgbClr val="DDDDDD"/>
      </a:lt2>
      <a:accent1>
        <a:srgbClr val="418AB3"/>
      </a:accent1>
      <a:accent2>
        <a:srgbClr val="A6B727"/>
      </a:accent2>
      <a:accent3>
        <a:srgbClr val="F69200"/>
      </a:accent3>
      <a:accent4>
        <a:srgbClr val="838383"/>
      </a:accent4>
      <a:accent5>
        <a:srgbClr val="FEC306"/>
      </a:accent5>
      <a:accent6>
        <a:srgbClr val="DF5327"/>
      </a:accent6>
      <a:hlink>
        <a:srgbClr val="F59E00"/>
      </a:hlink>
      <a:folHlink>
        <a:srgbClr val="B2B2B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Глянец">
      <a:fillStyleLst>
        <a:solidFill>
          <a:schemeClr val="phClr"/>
        </a:solidFill>
        <a:gradFill rotWithShape="1">
          <a:gsLst>
            <a:gs pos="0">
              <a:schemeClr val="phClr">
                <a:tint val="62000"/>
                <a:satMod val="180000"/>
              </a:schemeClr>
            </a:gs>
            <a:gs pos="65000">
              <a:schemeClr val="phClr">
                <a:tint val="32000"/>
                <a:satMod val="250000"/>
              </a:schemeClr>
            </a:gs>
            <a:gs pos="100000">
              <a:schemeClr val="phClr">
                <a:tint val="23000"/>
                <a:satMod val="300000"/>
              </a:schemeClr>
            </a:gs>
          </a:gsLst>
          <a:lin ang="16200000" scaled="0"/>
        </a:gradFill>
        <a:gradFill rotWithShape="1">
          <a:gsLst>
            <a:gs pos="0">
              <a:schemeClr val="phClr">
                <a:shade val="15000"/>
                <a:satMod val="180000"/>
              </a:schemeClr>
            </a:gs>
            <a:gs pos="50000">
              <a:schemeClr val="phClr">
                <a:shade val="45000"/>
                <a:satMod val="170000"/>
              </a:schemeClr>
            </a:gs>
            <a:gs pos="70000">
              <a:schemeClr val="phClr">
                <a:tint val="99000"/>
                <a:shade val="65000"/>
                <a:satMod val="155000"/>
              </a:schemeClr>
            </a:gs>
            <a:gs pos="100000">
              <a:schemeClr val="phClr">
                <a:tint val="95500"/>
                <a:shade val="100000"/>
                <a:satMod val="155000"/>
              </a:schemeClr>
            </a:gs>
          </a:gsLst>
          <a:lin ang="16200000" scaled="0"/>
        </a:gradFill>
      </a:fillStyleLst>
      <a:lnStyleLst>
        <a:ln w="12700" cap="flat" cmpd="sng" algn="ctr">
          <a:solidFill>
            <a:schemeClr val="phClr">
              <a:tint val="95000"/>
              <a:shade val="95000"/>
              <a:satMod val="120000"/>
            </a:schemeClr>
          </a:solidFill>
          <a:prstDash val="solid"/>
        </a:ln>
        <a:ln w="55000" cap="flat" cmpd="thickThin" algn="ctr">
          <a:solidFill>
            <a:schemeClr val="phClr">
              <a:tint val="90000"/>
              <a:satMod val="130000"/>
            </a:schemeClr>
          </a:solidFill>
          <a:prstDash val="solid"/>
        </a:ln>
        <a:ln w="508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63500" dist="381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glow" dir="t">
              <a:rot lat="0" lon="0" rev="6360000"/>
            </a:lightRig>
          </a:scene3d>
          <a:sp3d contourW="1000" prstMaterial="flat">
            <a:bevelT w="95250" h="101600"/>
            <a:contourClr>
              <a:schemeClr val="phClr">
                <a:satMod val="30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122E3D-74F3-4DEF-B9A4-F380D8913B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2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ОмВКСПР</dc:creator>
  <cp:keywords/>
  <dc:description/>
  <cp:lastModifiedBy>S-10</cp:lastModifiedBy>
  <cp:revision>8</cp:revision>
  <cp:lastPrinted>2019-10-09T04:38:00Z</cp:lastPrinted>
  <dcterms:created xsi:type="dcterms:W3CDTF">2015-07-13T06:27:00Z</dcterms:created>
  <dcterms:modified xsi:type="dcterms:W3CDTF">2019-10-09T04:39:00Z</dcterms:modified>
</cp:coreProperties>
</file>